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150F" w14:textId="6E38880C" w:rsidR="00020412" w:rsidRDefault="00020412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„Spărgătorul de nuci“ – filmul baletului de la Opera Regală din Londra, la Cinematograful „Arta“ din Arad</w:t>
      </w:r>
    </w:p>
    <w:p w14:paraId="2BE0FB13" w14:textId="77777777" w:rsidR="00020412" w:rsidRDefault="00020412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D7B879F" w14:textId="77777777" w:rsidR="00020412" w:rsidRDefault="00020412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Arădenii sunt invitați să d</w:t>
      </w:r>
      <w:r w:rsidR="00777F0F" w:rsidRPr="00777F0F">
        <w:rPr>
          <w:rFonts w:ascii="Times New Roman" w:hAnsi="Times New Roman" w:cs="Times New Roman"/>
          <w:sz w:val="28"/>
          <w:szCs w:val="28"/>
          <w:lang w:val="es-ES"/>
        </w:rPr>
        <w:t>escoper</w:t>
      </w:r>
      <w:r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777F0F" w:rsidRPr="00777F0F">
        <w:rPr>
          <w:rFonts w:ascii="Times New Roman" w:hAnsi="Times New Roman" w:cs="Times New Roman"/>
          <w:sz w:val="28"/>
          <w:szCs w:val="28"/>
          <w:lang w:val="es-ES"/>
        </w:rPr>
        <w:t xml:space="preserve"> feeria baletului,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în preajma </w:t>
      </w:r>
      <w:r w:rsidR="00777F0F" w:rsidRPr="00777F0F">
        <w:rPr>
          <w:rFonts w:ascii="Times New Roman" w:hAnsi="Times New Roman" w:cs="Times New Roman"/>
          <w:sz w:val="28"/>
          <w:szCs w:val="28"/>
          <w:lang w:val="es-ES"/>
        </w:rPr>
        <w:t>sărbători</w:t>
      </w:r>
      <w:r>
        <w:rPr>
          <w:rFonts w:ascii="Times New Roman" w:hAnsi="Times New Roman" w:cs="Times New Roman"/>
          <w:sz w:val="28"/>
          <w:szCs w:val="28"/>
          <w:lang w:val="es-ES"/>
        </w:rPr>
        <w:t>lor</w:t>
      </w:r>
      <w:r w:rsidR="00777F0F" w:rsidRPr="00777F0F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777F0F">
        <w:rPr>
          <w:rFonts w:ascii="Times New Roman" w:hAnsi="Times New Roman" w:cs="Times New Roman"/>
          <w:sz w:val="28"/>
          <w:szCs w:val="28"/>
          <w:lang w:val="es-ES"/>
        </w:rPr>
        <w:t xml:space="preserve">la Cinematograful </w:t>
      </w:r>
      <w:r>
        <w:rPr>
          <w:rFonts w:ascii="Times New Roman" w:hAnsi="Times New Roman" w:cs="Times New Roman"/>
          <w:sz w:val="28"/>
          <w:szCs w:val="28"/>
          <w:lang w:val="es-ES"/>
        </w:rPr>
        <w:t>„</w:t>
      </w:r>
      <w:r w:rsidR="00777F0F">
        <w:rPr>
          <w:rFonts w:ascii="Times New Roman" w:hAnsi="Times New Roman" w:cs="Times New Roman"/>
          <w:sz w:val="28"/>
          <w:szCs w:val="28"/>
          <w:lang w:val="es-ES"/>
        </w:rPr>
        <w:t>Arta</w:t>
      </w:r>
      <w:r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777F0F">
        <w:rPr>
          <w:rFonts w:ascii="Times New Roman" w:hAnsi="Times New Roman" w:cs="Times New Roman"/>
          <w:sz w:val="28"/>
          <w:szCs w:val="28"/>
          <w:lang w:val="es-ES"/>
        </w:rPr>
        <w:t xml:space="preserve"> din Arad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6C8E09A1" w14:textId="2B23F1EE" w:rsidR="00020412" w:rsidRDefault="00020412" w:rsidP="00020412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Astfel, în 13 decembrie 2024, de la ora 1</w:t>
      </w:r>
      <w:r w:rsidR="00533F57">
        <w:rPr>
          <w:rFonts w:ascii="Times New Roman" w:hAnsi="Times New Roman" w:cs="Times New Roman"/>
          <w:sz w:val="28"/>
          <w:szCs w:val="28"/>
          <w:lang w:val="es-ES"/>
        </w:rPr>
        <w:t>8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.00, va fi marcată închiderea stagiunii la cinematograf cu </w:t>
      </w:r>
      <w:r w:rsidR="00777F0F">
        <w:rPr>
          <w:rFonts w:ascii="Times New Roman" w:hAnsi="Times New Roman" w:cs="Times New Roman"/>
          <w:sz w:val="28"/>
          <w:szCs w:val="28"/>
          <w:lang w:val="es-ES"/>
        </w:rPr>
        <w:t>un eveniment special</w:t>
      </w:r>
      <w:r>
        <w:rPr>
          <w:rFonts w:ascii="Times New Roman" w:hAnsi="Times New Roman" w:cs="Times New Roman"/>
          <w:sz w:val="28"/>
          <w:szCs w:val="28"/>
          <w:lang w:val="es-ES"/>
        </w:rPr>
        <w:t>, un cadou pentru toți spectatorii care și-au petrecut serile de vineri</w:t>
      </w:r>
      <w:r w:rsidR="00533F57">
        <w:rPr>
          <w:rFonts w:ascii="Times New Roman" w:hAnsi="Times New Roman" w:cs="Times New Roman"/>
          <w:sz w:val="28"/>
          <w:szCs w:val="28"/>
          <w:lang w:val="es-ES"/>
        </w:rPr>
        <w:t xml:space="preserve"> și nu numai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cinema</w:t>
      </w:r>
      <w:r w:rsidR="00777F0F" w:rsidRPr="00777F0F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02041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Pe marele ecran va fi difuzat baletul „Spărgătorul de nuci“, de </w:t>
      </w:r>
      <w:r w:rsidRPr="00777F0F">
        <w:rPr>
          <w:rFonts w:ascii="Times New Roman" w:hAnsi="Times New Roman" w:cs="Times New Roman"/>
          <w:sz w:val="28"/>
          <w:szCs w:val="28"/>
          <w:lang w:val="es-ES"/>
        </w:rPr>
        <w:t xml:space="preserve"> Pyotr Il’yich Tchaikovsky</w:t>
      </w:r>
      <w:r>
        <w:rPr>
          <w:rFonts w:ascii="Times New Roman" w:hAnsi="Times New Roman" w:cs="Times New Roman"/>
          <w:sz w:val="28"/>
          <w:szCs w:val="28"/>
          <w:lang w:val="es-ES"/>
        </w:rPr>
        <w:t>, filmat pe marea scenă a Operei Regale din Londra (Royal Opera).</w:t>
      </w:r>
    </w:p>
    <w:p w14:paraId="085F27FE" w14:textId="5A3794D7" w:rsidR="00020412" w:rsidRDefault="00020412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Accesul la eveniment va fi gratuit și se va face pe bază de invitație.</w:t>
      </w:r>
    </w:p>
    <w:p w14:paraId="751195AD" w14:textId="1F26A65B" w:rsidR="00020412" w:rsidRDefault="00020412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Invitațiile se vor distribui luni și marți</w:t>
      </w:r>
      <w:r w:rsidR="002F22B8">
        <w:rPr>
          <w:rFonts w:ascii="Times New Roman" w:hAnsi="Times New Roman" w:cs="Times New Roman"/>
          <w:sz w:val="28"/>
          <w:szCs w:val="28"/>
          <w:lang w:val="es-ES"/>
        </w:rPr>
        <w:t xml:space="preserve"> și miercuri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la Cinematograful „Arta“, strada Vasile Alecsandri, nr. 2, între orele 12.00 – 16.00. </w:t>
      </w:r>
    </w:p>
    <w:p w14:paraId="55D31B3C" w14:textId="0EF7BCC5" w:rsidR="00020412" w:rsidRDefault="00020412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77F0F">
        <w:rPr>
          <w:rFonts w:ascii="Times New Roman" w:hAnsi="Times New Roman" w:cs="Times New Roman"/>
          <w:sz w:val="28"/>
          <w:szCs w:val="28"/>
          <w:lang w:val="es-ES"/>
        </w:rPr>
        <w:t>Spectacolul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de balet „Spărgătorul de nuci“</w:t>
      </w:r>
      <w:r w:rsidRPr="00777F0F">
        <w:rPr>
          <w:rFonts w:ascii="Times New Roman" w:hAnsi="Times New Roman" w:cs="Times New Roman"/>
          <w:sz w:val="28"/>
          <w:szCs w:val="28"/>
          <w:lang w:val="es-ES"/>
        </w:rPr>
        <w:t xml:space="preserve"> a fost filmat în detaliu, oferind spectatorilor o experiență captivantă, aproape de magia scenei originale. Cu un sunet de calitate superioară și imagini spectaculoase, evenimentul promite o călătorie artistică memorabilă.</w:t>
      </w:r>
    </w:p>
    <w:p w14:paraId="18FF87DD" w14:textId="5348DB74" w:rsidR="0029088E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77F0F">
        <w:rPr>
          <w:rFonts w:ascii="Times New Roman" w:hAnsi="Times New Roman" w:cs="Times New Roman"/>
          <w:sz w:val="28"/>
          <w:szCs w:val="28"/>
          <w:lang w:val="es-ES"/>
        </w:rPr>
        <w:t xml:space="preserve">Modelele de epocă create de Julia Trevelyan Oman </w:t>
      </w:r>
      <w:r w:rsidR="00020412">
        <w:rPr>
          <w:rFonts w:ascii="Times New Roman" w:hAnsi="Times New Roman" w:cs="Times New Roman"/>
          <w:sz w:val="28"/>
          <w:szCs w:val="28"/>
          <w:lang w:val="es-ES"/>
        </w:rPr>
        <w:t xml:space="preserve">vor </w:t>
      </w:r>
      <w:r w:rsidRPr="00777F0F">
        <w:rPr>
          <w:rFonts w:ascii="Times New Roman" w:hAnsi="Times New Roman" w:cs="Times New Roman"/>
          <w:sz w:val="28"/>
          <w:szCs w:val="28"/>
          <w:lang w:val="es-ES"/>
        </w:rPr>
        <w:t>aduc</w:t>
      </w:r>
      <w:r w:rsidR="00020412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777F0F">
        <w:rPr>
          <w:rFonts w:ascii="Times New Roman" w:hAnsi="Times New Roman" w:cs="Times New Roman"/>
          <w:sz w:val="28"/>
          <w:szCs w:val="28"/>
          <w:lang w:val="es-ES"/>
        </w:rPr>
        <w:t xml:space="preserve"> farmec festiv îndrăgitei producții a Baletului Regal, în care magia basmului se </w:t>
      </w:r>
      <w:r w:rsidR="00020412">
        <w:rPr>
          <w:rFonts w:ascii="Times New Roman" w:hAnsi="Times New Roman" w:cs="Times New Roman"/>
          <w:sz w:val="28"/>
          <w:szCs w:val="28"/>
          <w:lang w:val="es-ES"/>
        </w:rPr>
        <w:t xml:space="preserve">va </w:t>
      </w:r>
      <w:r w:rsidRPr="00777F0F">
        <w:rPr>
          <w:rFonts w:ascii="Times New Roman" w:hAnsi="Times New Roman" w:cs="Times New Roman"/>
          <w:sz w:val="28"/>
          <w:szCs w:val="28"/>
          <w:lang w:val="es-ES"/>
        </w:rPr>
        <w:t>împlet</w:t>
      </w:r>
      <w:r w:rsidR="00020412">
        <w:rPr>
          <w:rFonts w:ascii="Times New Roman" w:hAnsi="Times New Roman" w:cs="Times New Roman"/>
          <w:sz w:val="28"/>
          <w:szCs w:val="28"/>
          <w:lang w:val="es-ES"/>
        </w:rPr>
        <w:t>i</w:t>
      </w:r>
      <w:r w:rsidRPr="00777F0F">
        <w:rPr>
          <w:rFonts w:ascii="Times New Roman" w:hAnsi="Times New Roman" w:cs="Times New Roman"/>
          <w:sz w:val="28"/>
          <w:szCs w:val="28"/>
          <w:lang w:val="es-ES"/>
        </w:rPr>
        <w:t xml:space="preserve"> cu dansul spectaculos, în acest balet clasic de neuitat.</w:t>
      </w:r>
    </w:p>
    <w:p w14:paraId="2A7CCDE6" w14:textId="77777777" w:rsidR="00020412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77F0F">
        <w:rPr>
          <w:rFonts w:ascii="Times New Roman" w:hAnsi="Times New Roman" w:cs="Times New Roman"/>
          <w:sz w:val="28"/>
          <w:szCs w:val="28"/>
          <w:lang w:val="es-ES"/>
        </w:rPr>
        <w:t>Royal Opera House este o instituție culturală prestigioasă situată în cartierul Covent Garden din Londra, Anglia. Este una dintre cele mai importante case de operă și balet din Marea Britanie și din lume.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3B261609" w14:textId="77777777" w:rsidR="00020412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77F0F">
        <w:rPr>
          <w:rFonts w:ascii="Times New Roman" w:hAnsi="Times New Roman" w:cs="Times New Roman"/>
          <w:sz w:val="28"/>
          <w:szCs w:val="28"/>
          <w:lang w:val="es-ES"/>
        </w:rPr>
        <w:t xml:space="preserve">Royal Opera House găzduiește Royal Opera, o companie de operă de renume mondial, care prezintă o mare varietate de lucrări de operă, de la opere tradiționale la opere mai contemporane. </w:t>
      </w:r>
    </w:p>
    <w:p w14:paraId="01DA28E7" w14:textId="77777777" w:rsidR="00020412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77F0F">
        <w:rPr>
          <w:rFonts w:ascii="Times New Roman" w:hAnsi="Times New Roman" w:cs="Times New Roman"/>
          <w:sz w:val="28"/>
          <w:szCs w:val="28"/>
          <w:lang w:val="es-ES"/>
        </w:rPr>
        <w:t>Compania găzduiește unii dintre cei mai mari cântăreți și dirijori de operă din lume. Spectacolele sale sunt cunoscute pentru calitatea spectacolelor muzicale, producția inovatoare de scenă și design-urile uluitoare.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4B0B33CA" w14:textId="3F28232C" w:rsidR="00777F0F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77F0F">
        <w:rPr>
          <w:rFonts w:ascii="Times New Roman" w:hAnsi="Times New Roman" w:cs="Times New Roman"/>
          <w:sz w:val="28"/>
          <w:szCs w:val="28"/>
          <w:lang w:val="es-ES"/>
        </w:rPr>
        <w:t xml:space="preserve">În plus, Royal Opera House găzduiește și Royal Ballet, una dintre cele mai importante companii de balet din lume. </w:t>
      </w:r>
      <w:r w:rsidRPr="00777F0F">
        <w:rPr>
          <w:rFonts w:ascii="Times New Roman" w:hAnsi="Times New Roman" w:cs="Times New Roman"/>
          <w:sz w:val="28"/>
          <w:szCs w:val="28"/>
        </w:rPr>
        <w:t>Royal Ballet concertează regulat în sala principală, oferind balet clasic, balet contemporan și coregrafie inovatoare. Dansatorii Royal Ballet sunt renumiți pentru tehnica lor impecabilă, grația și expresivitatea.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412">
        <w:rPr>
          <w:rFonts w:ascii="Times New Roman" w:hAnsi="Times New Roman" w:cs="Times New Roman"/>
          <w:sz w:val="28"/>
          <w:szCs w:val="28"/>
        </w:rPr>
        <w:t xml:space="preserve">Pe scurt, Royal Opera House reprezintă un reper cultural în Londra și una dintre instituțiile de vârf în domeniul operei și baletului la nivel internațional. </w:t>
      </w:r>
      <w:r w:rsidRPr="00777F0F">
        <w:rPr>
          <w:rFonts w:ascii="Times New Roman" w:hAnsi="Times New Roman" w:cs="Times New Roman"/>
          <w:sz w:val="28"/>
          <w:szCs w:val="28"/>
          <w:lang w:val="es-ES"/>
        </w:rPr>
        <w:t>Oferă publicului oportunitatea de a experimenta divertisment de înaltă calitate într-un cadru istoric și fermecător.</w:t>
      </w:r>
    </w:p>
    <w:p w14:paraId="606F7D26" w14:textId="5C226CDD" w:rsidR="00B00C5C" w:rsidRPr="00777F0F" w:rsidRDefault="00B00C5C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Evenimentele de la Cinematograful „Arta“ sunt organizate de Primăria Municipiului Arad și Centrul Municipal de Cultură Arad.</w:t>
      </w:r>
    </w:p>
    <w:p w14:paraId="093352D0" w14:textId="77777777" w:rsidR="00777F0F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342302E" w14:textId="4A48FB29" w:rsidR="00777F0F" w:rsidRPr="002F22B8" w:rsidRDefault="00777F0F" w:rsidP="00777F0F">
      <w:pPr>
        <w:pStyle w:val="Frspaiere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F22B8"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Distribuția:</w:t>
      </w:r>
    </w:p>
    <w:p w14:paraId="49901E20" w14:textId="1DB0E01A" w:rsidR="00777F0F" w:rsidRPr="00B00C5C" w:rsidRDefault="00B00C5C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00C5C">
        <w:rPr>
          <w:rFonts w:ascii="Times New Roman" w:hAnsi="Times New Roman" w:cs="Times New Roman"/>
          <w:sz w:val="28"/>
          <w:szCs w:val="28"/>
          <w:lang w:val="es-ES"/>
        </w:rPr>
        <w:t>Zâna prunelor de zahăr</w:t>
      </w:r>
      <w:r w:rsidR="00777F0F" w:rsidRPr="00B00C5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00C5C"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r w:rsidR="00777F0F" w:rsidRPr="00B00C5C">
        <w:rPr>
          <w:rFonts w:ascii="Times New Roman" w:hAnsi="Times New Roman" w:cs="Times New Roman"/>
          <w:sz w:val="28"/>
          <w:szCs w:val="28"/>
          <w:lang w:val="es-ES"/>
        </w:rPr>
        <w:t>Anna Rose O’Sullivan</w:t>
      </w:r>
    </w:p>
    <w:p w14:paraId="38E08F5C" w14:textId="6912F7D6" w:rsidR="00777F0F" w:rsidRPr="00777F0F" w:rsidRDefault="00B00C5C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Prințul</w:t>
      </w:r>
      <w:r w:rsidR="00777F0F" w:rsidRPr="00777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F0F" w:rsidRPr="00777F0F">
        <w:rPr>
          <w:rFonts w:ascii="Times New Roman" w:hAnsi="Times New Roman" w:cs="Times New Roman"/>
          <w:sz w:val="28"/>
          <w:szCs w:val="28"/>
        </w:rPr>
        <w:t>Marcelino Sambé</w:t>
      </w:r>
    </w:p>
    <w:p w14:paraId="19E89F2E" w14:textId="003139D0" w:rsidR="00777F0F" w:rsidRPr="00777F0F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777F0F">
        <w:rPr>
          <w:rFonts w:ascii="Times New Roman" w:hAnsi="Times New Roman" w:cs="Times New Roman"/>
          <w:sz w:val="28"/>
          <w:szCs w:val="28"/>
        </w:rPr>
        <w:t>D</w:t>
      </w:r>
      <w:r w:rsidR="00B00C5C" w:rsidRPr="00777F0F">
        <w:rPr>
          <w:rFonts w:ascii="Times New Roman" w:hAnsi="Times New Roman" w:cs="Times New Roman"/>
          <w:sz w:val="28"/>
          <w:szCs w:val="28"/>
        </w:rPr>
        <w:t>rosselmeyer</w:t>
      </w:r>
      <w:r w:rsidRPr="00777F0F">
        <w:rPr>
          <w:rFonts w:ascii="Times New Roman" w:hAnsi="Times New Roman" w:cs="Times New Roman"/>
          <w:sz w:val="28"/>
          <w:szCs w:val="28"/>
        </w:rPr>
        <w:t xml:space="preserve"> </w:t>
      </w:r>
      <w:r w:rsidR="00B00C5C">
        <w:rPr>
          <w:rFonts w:ascii="Times New Roman" w:hAnsi="Times New Roman" w:cs="Times New Roman"/>
          <w:sz w:val="28"/>
          <w:szCs w:val="28"/>
        </w:rPr>
        <w:t xml:space="preserve">- </w:t>
      </w:r>
      <w:r w:rsidRPr="00777F0F">
        <w:rPr>
          <w:rFonts w:ascii="Times New Roman" w:hAnsi="Times New Roman" w:cs="Times New Roman"/>
          <w:sz w:val="28"/>
          <w:szCs w:val="28"/>
        </w:rPr>
        <w:t>Thomas Whitehead</w:t>
      </w:r>
    </w:p>
    <w:p w14:paraId="0C2F6AA0" w14:textId="625A96B3" w:rsidR="00777F0F" w:rsidRPr="002F22B8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F22B8">
        <w:rPr>
          <w:rFonts w:ascii="Times New Roman" w:hAnsi="Times New Roman" w:cs="Times New Roman"/>
          <w:sz w:val="28"/>
          <w:szCs w:val="28"/>
          <w:lang w:val="es-ES"/>
        </w:rPr>
        <w:t>C</w:t>
      </w:r>
      <w:r w:rsidR="00B00C5C" w:rsidRPr="002F22B8">
        <w:rPr>
          <w:rFonts w:ascii="Times New Roman" w:hAnsi="Times New Roman" w:cs="Times New Roman"/>
          <w:sz w:val="28"/>
          <w:szCs w:val="28"/>
          <w:lang w:val="es-ES"/>
        </w:rPr>
        <w:t>lara -</w:t>
      </w:r>
      <w:r w:rsidRPr="002F22B8">
        <w:rPr>
          <w:rFonts w:ascii="Times New Roman" w:hAnsi="Times New Roman" w:cs="Times New Roman"/>
          <w:sz w:val="28"/>
          <w:szCs w:val="28"/>
          <w:lang w:val="es-ES"/>
        </w:rPr>
        <w:t xml:space="preserve"> Sophie Allnatt</w:t>
      </w:r>
    </w:p>
    <w:p w14:paraId="121A3779" w14:textId="27F879E3" w:rsidR="00777F0F" w:rsidRPr="00B00C5C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00C5C">
        <w:rPr>
          <w:rFonts w:ascii="Times New Roman" w:hAnsi="Times New Roman" w:cs="Times New Roman"/>
          <w:sz w:val="28"/>
          <w:szCs w:val="28"/>
          <w:lang w:val="es-ES"/>
        </w:rPr>
        <w:t>H</w:t>
      </w:r>
      <w:r w:rsidR="00B00C5C" w:rsidRPr="00B00C5C">
        <w:rPr>
          <w:rFonts w:ascii="Times New Roman" w:hAnsi="Times New Roman" w:cs="Times New Roman"/>
          <w:sz w:val="28"/>
          <w:szCs w:val="28"/>
          <w:lang w:val="es-ES"/>
        </w:rPr>
        <w:t>ans</w:t>
      </w:r>
      <w:r w:rsidRPr="00B00C5C">
        <w:rPr>
          <w:rFonts w:ascii="Times New Roman" w:hAnsi="Times New Roman" w:cs="Times New Roman"/>
          <w:sz w:val="28"/>
          <w:szCs w:val="28"/>
          <w:lang w:val="es-ES"/>
        </w:rPr>
        <w:t>-P</w:t>
      </w:r>
      <w:r w:rsidR="00B00C5C" w:rsidRPr="00B00C5C">
        <w:rPr>
          <w:rFonts w:ascii="Times New Roman" w:hAnsi="Times New Roman" w:cs="Times New Roman"/>
          <w:sz w:val="28"/>
          <w:szCs w:val="28"/>
          <w:lang w:val="es-ES"/>
        </w:rPr>
        <w:t>eter</w:t>
      </w:r>
      <w:r w:rsidRPr="00B00C5C">
        <w:rPr>
          <w:rFonts w:ascii="Times New Roman" w:hAnsi="Times New Roman" w:cs="Times New Roman"/>
          <w:sz w:val="28"/>
          <w:szCs w:val="28"/>
          <w:lang w:val="es-ES"/>
        </w:rPr>
        <w:t>/</w:t>
      </w:r>
      <w:r w:rsidR="00B00C5C" w:rsidRPr="00B00C5C">
        <w:rPr>
          <w:rFonts w:ascii="Times New Roman" w:hAnsi="Times New Roman" w:cs="Times New Roman"/>
          <w:sz w:val="28"/>
          <w:szCs w:val="28"/>
          <w:lang w:val="es-ES"/>
        </w:rPr>
        <w:t>Spărgătorul de nuci -</w:t>
      </w:r>
      <w:r w:rsidRPr="00B00C5C">
        <w:rPr>
          <w:rFonts w:ascii="Times New Roman" w:hAnsi="Times New Roman" w:cs="Times New Roman"/>
          <w:sz w:val="28"/>
          <w:szCs w:val="28"/>
          <w:lang w:val="es-ES"/>
        </w:rPr>
        <w:t xml:space="preserve"> Leo Dixon</w:t>
      </w:r>
    </w:p>
    <w:p w14:paraId="12CECB0B" w14:textId="77777777" w:rsidR="00777F0F" w:rsidRPr="00777F0F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777F0F">
        <w:rPr>
          <w:rFonts w:ascii="Times New Roman" w:hAnsi="Times New Roman" w:cs="Times New Roman"/>
          <w:sz w:val="28"/>
          <w:szCs w:val="28"/>
        </w:rPr>
        <w:t>Coregrafie: Peter Wright după Lev Ivanov</w:t>
      </w:r>
    </w:p>
    <w:p w14:paraId="22500D4F" w14:textId="77777777" w:rsidR="00777F0F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777F0F">
        <w:rPr>
          <w:rFonts w:ascii="Times New Roman" w:hAnsi="Times New Roman" w:cs="Times New Roman"/>
          <w:sz w:val="28"/>
          <w:szCs w:val="28"/>
        </w:rPr>
        <w:t>Muzică: Pyotr Il’yich Tchaikovsky</w:t>
      </w:r>
    </w:p>
    <w:p w14:paraId="238FF3B0" w14:textId="311BBD8E" w:rsidR="00020412" w:rsidRPr="00777F0F" w:rsidRDefault="00020412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020412">
        <w:rPr>
          <w:rFonts w:ascii="Times New Roman" w:hAnsi="Times New Roman" w:cs="Times New Roman"/>
          <w:b/>
          <w:bCs/>
          <w:sz w:val="28"/>
          <w:szCs w:val="28"/>
        </w:rPr>
        <w:t>Durata</w:t>
      </w:r>
      <w:r w:rsidRPr="00020412">
        <w:rPr>
          <w:rFonts w:ascii="Times New Roman" w:hAnsi="Times New Roman" w:cs="Times New Roman"/>
          <w:sz w:val="28"/>
          <w:szCs w:val="28"/>
        </w:rPr>
        <w:t>: 165 minute, cu o pauză</w:t>
      </w:r>
    </w:p>
    <w:p w14:paraId="1AD990B7" w14:textId="77777777" w:rsidR="00777F0F" w:rsidRPr="00777F0F" w:rsidRDefault="00777F0F" w:rsidP="00777F0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sectPr w:rsidR="00777F0F" w:rsidRPr="00777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0F"/>
    <w:rsid w:val="00020412"/>
    <w:rsid w:val="001C1E7E"/>
    <w:rsid w:val="001C351B"/>
    <w:rsid w:val="00211842"/>
    <w:rsid w:val="0029088E"/>
    <w:rsid w:val="002F22B8"/>
    <w:rsid w:val="00533F57"/>
    <w:rsid w:val="00777F0F"/>
    <w:rsid w:val="00B00C5C"/>
    <w:rsid w:val="00E2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1A1C"/>
  <w15:chartTrackingRefBased/>
  <w15:docId w15:val="{23CD516E-2E6B-4EEB-A007-4473A3F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77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5</cp:revision>
  <dcterms:created xsi:type="dcterms:W3CDTF">2024-11-26T06:53:00Z</dcterms:created>
  <dcterms:modified xsi:type="dcterms:W3CDTF">2024-12-08T08:21:00Z</dcterms:modified>
</cp:coreProperties>
</file>