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7A" w:rsidRDefault="0059537A">
      <w:r>
        <w:rPr>
          <w:noProof/>
          <w:lang w:val="en-US" w:eastAsia="en-US"/>
        </w:rPr>
        <w:drawing>
          <wp:inline distT="0" distB="0" distL="0" distR="0">
            <wp:extent cx="5971540" cy="1021949"/>
            <wp:effectExtent l="0" t="0" r="0" b="6985"/>
            <wp:docPr id="1" name="Picture 1" descr="C:\Users\manray\Desktop\AN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ray\Desktop\ANTET.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1540" cy="1021949"/>
                    </a:xfrm>
                    <a:prstGeom prst="rect">
                      <a:avLst/>
                    </a:prstGeom>
                    <a:noFill/>
                    <a:ln>
                      <a:noFill/>
                    </a:ln>
                  </pic:spPr>
                </pic:pic>
              </a:graphicData>
            </a:graphic>
          </wp:inline>
        </w:drawing>
      </w:r>
    </w:p>
    <w:p w:rsidR="007F42AD" w:rsidRDefault="007F42AD" w:rsidP="00EA7FEA">
      <w:pPr>
        <w:rPr>
          <w:sz w:val="28"/>
          <w:szCs w:val="28"/>
        </w:rPr>
      </w:pPr>
    </w:p>
    <w:p w:rsidR="007F42AD" w:rsidRDefault="007F42AD" w:rsidP="007F42AD">
      <w:pPr>
        <w:rPr>
          <w:sz w:val="28"/>
          <w:szCs w:val="28"/>
        </w:rPr>
      </w:pPr>
    </w:p>
    <w:p w:rsidR="007F42AD" w:rsidRPr="007F42AD" w:rsidRDefault="007F42AD" w:rsidP="007F42AD">
      <w:pPr>
        <w:rPr>
          <w:sz w:val="28"/>
          <w:szCs w:val="28"/>
        </w:rPr>
      </w:pPr>
    </w:p>
    <w:p w:rsidR="006A092B" w:rsidRPr="006A092B" w:rsidRDefault="00FE2281" w:rsidP="006A092B">
      <w:pPr>
        <w:shd w:val="clear" w:color="auto" w:fill="FFFFFF"/>
        <w:tabs>
          <w:tab w:val="left" w:pos="708"/>
          <w:tab w:val="left" w:pos="3000"/>
        </w:tabs>
        <w:rPr>
          <w:rFonts w:ascii="Segoe UI" w:hAnsi="Segoe UI" w:cs="Segoe UI"/>
          <w:b/>
          <w:color w:val="000000"/>
          <w:sz w:val="20"/>
          <w:szCs w:val="20"/>
        </w:rPr>
      </w:pPr>
      <w:r>
        <w:rPr>
          <w:rFonts w:ascii="Segoe UI" w:hAnsi="Segoe UI" w:cs="Segoe UI"/>
          <w:color w:val="000000"/>
          <w:sz w:val="20"/>
          <w:szCs w:val="20"/>
        </w:rPr>
        <w:t> </w:t>
      </w:r>
      <w:r>
        <w:rPr>
          <w:rFonts w:ascii="Segoe UI" w:hAnsi="Segoe UI" w:cs="Segoe UI"/>
          <w:color w:val="000000"/>
          <w:sz w:val="20"/>
          <w:szCs w:val="20"/>
        </w:rPr>
        <w:tab/>
      </w:r>
      <w:r w:rsidR="006A092B">
        <w:rPr>
          <w:rFonts w:ascii="Segoe UI" w:hAnsi="Segoe UI" w:cs="Segoe UI"/>
          <w:color w:val="000000"/>
          <w:sz w:val="20"/>
          <w:szCs w:val="20"/>
        </w:rPr>
        <w:tab/>
      </w:r>
      <w:r w:rsidR="006A092B" w:rsidRPr="006A092B">
        <w:rPr>
          <w:rFonts w:ascii="Segoe UI" w:hAnsi="Segoe UI" w:cs="Segoe UI"/>
          <w:b/>
          <w:color w:val="000000"/>
          <w:sz w:val="20"/>
          <w:szCs w:val="20"/>
        </w:rPr>
        <w:t>COMUNICAT DE PRESA</w:t>
      </w:r>
    </w:p>
    <w:p w:rsidR="006A092B" w:rsidRPr="006A092B" w:rsidRDefault="006A092B" w:rsidP="006A092B">
      <w:pPr>
        <w:shd w:val="clear" w:color="auto" w:fill="FFFFFF"/>
        <w:rPr>
          <w:rFonts w:ascii="Segoe UI" w:hAnsi="Segoe UI" w:cs="Segoe UI"/>
          <w:color w:val="000000"/>
          <w:sz w:val="20"/>
          <w:szCs w:val="20"/>
        </w:rPr>
      </w:pPr>
    </w:p>
    <w:p w:rsidR="006A092B" w:rsidRPr="006A092B" w:rsidRDefault="006A092B" w:rsidP="006A092B">
      <w:pPr>
        <w:shd w:val="clear" w:color="auto" w:fill="FFFFFF"/>
        <w:rPr>
          <w:rFonts w:ascii="Segoe UI" w:hAnsi="Segoe UI" w:cs="Segoe UI"/>
          <w:color w:val="000000"/>
          <w:sz w:val="20"/>
          <w:szCs w:val="20"/>
        </w:rPr>
      </w:pPr>
      <w:r w:rsidRPr="006A092B">
        <w:rPr>
          <w:rFonts w:ascii="Segoe UI" w:hAnsi="Segoe UI" w:cs="Segoe UI"/>
          <w:color w:val="000000"/>
          <w:sz w:val="20"/>
          <w:szCs w:val="20"/>
        </w:rPr>
        <w:t>Titlu:</w:t>
      </w:r>
    </w:p>
    <w:p w:rsidR="006A092B" w:rsidRPr="006A092B" w:rsidRDefault="006A092B" w:rsidP="006A092B">
      <w:pPr>
        <w:shd w:val="clear" w:color="auto" w:fill="FFFFFF"/>
        <w:rPr>
          <w:rFonts w:ascii="Segoe UI" w:hAnsi="Segoe UI" w:cs="Segoe UI"/>
          <w:color w:val="000000"/>
          <w:sz w:val="20"/>
          <w:szCs w:val="20"/>
        </w:rPr>
      </w:pPr>
    </w:p>
    <w:p w:rsidR="006A092B" w:rsidRPr="006A092B" w:rsidRDefault="006A092B" w:rsidP="006A092B">
      <w:pPr>
        <w:shd w:val="clear" w:color="auto" w:fill="FFFFFF"/>
        <w:rPr>
          <w:rFonts w:ascii="Segoe UI" w:hAnsi="Segoe UI" w:cs="Segoe UI"/>
          <w:color w:val="000000"/>
          <w:sz w:val="20"/>
          <w:szCs w:val="20"/>
        </w:rPr>
      </w:pPr>
      <w:r w:rsidRPr="006A092B">
        <w:rPr>
          <w:rFonts w:ascii="Segoe UI" w:hAnsi="Segoe UI" w:cs="Segoe UI"/>
          <w:color w:val="000000"/>
          <w:sz w:val="20"/>
          <w:szCs w:val="20"/>
        </w:rPr>
        <w:t xml:space="preserve"> Ucu Dima - “Am reusit! Se vor monta semafoare pe Blvd. Iuliu Maniu.”</w:t>
      </w:r>
    </w:p>
    <w:p w:rsidR="006A092B" w:rsidRPr="006A092B" w:rsidRDefault="006A092B" w:rsidP="006A092B">
      <w:pPr>
        <w:shd w:val="clear" w:color="auto" w:fill="FFFFFF"/>
        <w:rPr>
          <w:rFonts w:ascii="Segoe UI" w:hAnsi="Segoe UI" w:cs="Segoe UI"/>
          <w:color w:val="000000"/>
          <w:sz w:val="20"/>
          <w:szCs w:val="20"/>
        </w:rPr>
      </w:pPr>
    </w:p>
    <w:p w:rsidR="006A092B" w:rsidRPr="006A092B" w:rsidRDefault="006A092B" w:rsidP="006A092B">
      <w:pPr>
        <w:shd w:val="clear" w:color="auto" w:fill="FFFFFF"/>
        <w:rPr>
          <w:rFonts w:ascii="Segoe UI" w:hAnsi="Segoe UI" w:cs="Segoe UI"/>
          <w:color w:val="000000"/>
          <w:sz w:val="20"/>
          <w:szCs w:val="20"/>
        </w:rPr>
      </w:pPr>
      <w:r w:rsidRPr="006A092B">
        <w:rPr>
          <w:rFonts w:ascii="Segoe UI" w:hAnsi="Segoe UI" w:cs="Segoe UI"/>
          <w:color w:val="000000"/>
          <w:sz w:val="20"/>
          <w:szCs w:val="20"/>
        </w:rPr>
        <w:t>Articol:</w:t>
      </w:r>
    </w:p>
    <w:p w:rsidR="006A092B" w:rsidRPr="006A092B" w:rsidRDefault="006A092B" w:rsidP="006A092B">
      <w:pPr>
        <w:shd w:val="clear" w:color="auto" w:fill="FFFFFF"/>
        <w:rPr>
          <w:rFonts w:ascii="Segoe UI" w:hAnsi="Segoe UI" w:cs="Segoe UI"/>
          <w:color w:val="000000"/>
          <w:sz w:val="20"/>
          <w:szCs w:val="20"/>
        </w:rPr>
      </w:pPr>
    </w:p>
    <w:p w:rsidR="006A092B" w:rsidRPr="006A092B" w:rsidRDefault="006A092B" w:rsidP="006A092B">
      <w:pPr>
        <w:shd w:val="clear" w:color="auto" w:fill="FFFFFF"/>
        <w:rPr>
          <w:rFonts w:ascii="Segoe UI" w:hAnsi="Segoe UI" w:cs="Segoe UI"/>
          <w:color w:val="000000"/>
          <w:sz w:val="20"/>
          <w:szCs w:val="20"/>
        </w:rPr>
      </w:pPr>
      <w:r w:rsidRPr="006A092B">
        <w:rPr>
          <w:rFonts w:ascii="Segoe UI" w:hAnsi="Segoe UI" w:cs="Segoe UI"/>
          <w:color w:val="000000"/>
          <w:sz w:val="20"/>
          <w:szCs w:val="20"/>
        </w:rPr>
        <w:t>Ieri,17 Octombrie la sediul ALDE din Arad a sosit un raspuns din partea Primăriei Municipiului Arad în care este specificat că s-au alocat sumele necesare din bugetul local în scopul amenajării intersecției BLVD. Iuliu Maniu cu  STR.I.Alexandru.Această amenajare conținând și montarea semafoarelor la trecerea pentru pietoni unde în ultima perioadă au avut loc mai multe accidente mortale.</w:t>
      </w:r>
    </w:p>
    <w:p w:rsidR="006A092B" w:rsidRPr="006A092B" w:rsidRDefault="006A092B" w:rsidP="006A092B">
      <w:pPr>
        <w:shd w:val="clear" w:color="auto" w:fill="FFFFFF"/>
        <w:rPr>
          <w:rFonts w:ascii="Segoe UI" w:hAnsi="Segoe UI" w:cs="Segoe UI"/>
          <w:color w:val="000000"/>
          <w:sz w:val="20"/>
          <w:szCs w:val="20"/>
        </w:rPr>
      </w:pPr>
    </w:p>
    <w:p w:rsidR="006A092B" w:rsidRPr="006A092B" w:rsidRDefault="006A092B" w:rsidP="006A092B">
      <w:pPr>
        <w:shd w:val="clear" w:color="auto" w:fill="FFFFFF"/>
        <w:rPr>
          <w:rFonts w:ascii="Segoe UI" w:hAnsi="Segoe UI" w:cs="Segoe UI"/>
          <w:color w:val="000000"/>
          <w:sz w:val="20"/>
          <w:szCs w:val="20"/>
        </w:rPr>
      </w:pPr>
      <w:r w:rsidRPr="006A092B">
        <w:rPr>
          <w:rFonts w:ascii="Segoe UI" w:hAnsi="Segoe UI" w:cs="Segoe UI"/>
          <w:color w:val="000000"/>
          <w:sz w:val="20"/>
          <w:szCs w:val="20"/>
        </w:rPr>
        <w:t>“Știți bine că am inițiat petiția pentru semaforizarea acestei treceri pentru pietoni strict pentru siguranța si bunăstarea cetățenilor municipiului Arad.Am insistat să se instaleze semafoare și iată că după patru luni de la prima acțiune întreprinsă în acest sens avem un răspuns favorabil din partea Primăriei Municipiului Arad.</w:t>
      </w:r>
    </w:p>
    <w:p w:rsidR="006A092B" w:rsidRPr="006A092B" w:rsidRDefault="006A092B" w:rsidP="006A092B">
      <w:pPr>
        <w:shd w:val="clear" w:color="auto" w:fill="FFFFFF"/>
        <w:rPr>
          <w:rFonts w:ascii="Segoe UI" w:hAnsi="Segoe UI" w:cs="Segoe UI"/>
          <w:color w:val="000000"/>
          <w:sz w:val="20"/>
          <w:szCs w:val="20"/>
        </w:rPr>
      </w:pPr>
      <w:r w:rsidRPr="006A092B">
        <w:rPr>
          <w:rFonts w:ascii="Segoe UI" w:hAnsi="Segoe UI" w:cs="Segoe UI"/>
          <w:color w:val="000000"/>
          <w:sz w:val="20"/>
          <w:szCs w:val="20"/>
        </w:rPr>
        <w:t>Sunt convins că în cel mai scurt timp lucrările vor începe și astfel lucrurile își vor urma cursul normal , iar la această trecere pentru pietoni nu vor mai exista accidente cu consecințe grave.</w:t>
      </w:r>
    </w:p>
    <w:p w:rsidR="006A092B" w:rsidRPr="006A092B" w:rsidRDefault="006A092B" w:rsidP="006A092B">
      <w:pPr>
        <w:shd w:val="clear" w:color="auto" w:fill="FFFFFF"/>
        <w:rPr>
          <w:rFonts w:ascii="Segoe UI" w:hAnsi="Segoe UI" w:cs="Segoe UI"/>
          <w:color w:val="000000"/>
          <w:sz w:val="20"/>
          <w:szCs w:val="20"/>
        </w:rPr>
      </w:pPr>
      <w:r w:rsidRPr="006A092B">
        <w:rPr>
          <w:rFonts w:ascii="Segoe UI" w:hAnsi="Segoe UI" w:cs="Segoe UI"/>
          <w:color w:val="000000"/>
          <w:sz w:val="20"/>
          <w:szCs w:val="20"/>
        </w:rPr>
        <w:t>Mulțumesc colegilor mei care s-au implicat în acest proiect, mulțumesc conducerii Primăriei Municipiului Arad si Poliției Municipiului Arad pentru că au conștientizat importanța amenajării acestei intersecții și au decis să dea curs solicitării tinerilor din ALDE Arad.</w:t>
      </w:r>
    </w:p>
    <w:p w:rsidR="006A092B" w:rsidRPr="006A092B" w:rsidRDefault="006A092B" w:rsidP="006A092B">
      <w:pPr>
        <w:shd w:val="clear" w:color="auto" w:fill="FFFFFF"/>
        <w:rPr>
          <w:rFonts w:ascii="Segoe UI" w:hAnsi="Segoe UI" w:cs="Segoe UI"/>
          <w:color w:val="000000"/>
          <w:sz w:val="20"/>
          <w:szCs w:val="20"/>
        </w:rPr>
      </w:pPr>
      <w:r w:rsidRPr="006A092B">
        <w:rPr>
          <w:rFonts w:ascii="Segoe UI" w:hAnsi="Segoe UI" w:cs="Segoe UI"/>
          <w:color w:val="000000"/>
          <w:sz w:val="20"/>
          <w:szCs w:val="20"/>
        </w:rPr>
        <w:t>Doresc să le transmit mulțumiri speciale cetațenilor care au semnat petiția “Semnează și Salvează!” , fară semnăturile acestora nu puteam să înaintăm cu acest demers.” – a declarat Ucu Dima , Președintele Organizației de Tineret ALDE Arad</w:t>
      </w:r>
    </w:p>
    <w:p w:rsidR="006A092B" w:rsidRPr="006A092B" w:rsidRDefault="006A092B" w:rsidP="006A092B">
      <w:pPr>
        <w:shd w:val="clear" w:color="auto" w:fill="FFFFFF"/>
        <w:rPr>
          <w:rFonts w:ascii="Segoe UI" w:hAnsi="Segoe UI" w:cs="Segoe UI"/>
          <w:color w:val="000000"/>
          <w:sz w:val="20"/>
          <w:szCs w:val="20"/>
        </w:rPr>
      </w:pPr>
    </w:p>
    <w:p w:rsidR="006A092B" w:rsidRPr="006A092B" w:rsidRDefault="006A092B" w:rsidP="006A092B">
      <w:pPr>
        <w:shd w:val="clear" w:color="auto" w:fill="FFFFFF"/>
        <w:rPr>
          <w:rFonts w:ascii="Segoe UI" w:hAnsi="Segoe UI" w:cs="Segoe UI"/>
          <w:color w:val="000000"/>
          <w:sz w:val="20"/>
          <w:szCs w:val="20"/>
        </w:rPr>
      </w:pPr>
      <w:r w:rsidRPr="006A092B">
        <w:rPr>
          <w:rFonts w:ascii="Segoe UI" w:hAnsi="Segoe UI" w:cs="Segoe UI"/>
          <w:color w:val="000000"/>
          <w:sz w:val="20"/>
          <w:szCs w:val="20"/>
        </w:rPr>
        <w:t>“Implicarea tinerilor noștri in acțiuni care conduc la creșterea confortului cetațeanului a devenit o obișnuință.Am discutat cu ei la Moneasa în weekend , iar acțiunile care vor urma vor avea un impact social cel puțin la fel de rasunător.Îi felicit!” – a declarat Ioan Scheau , Președintele Municipal ALDE Arad</w:t>
      </w:r>
    </w:p>
    <w:p w:rsidR="006A092B" w:rsidRPr="006A092B" w:rsidRDefault="006A092B" w:rsidP="006A092B">
      <w:pPr>
        <w:shd w:val="clear" w:color="auto" w:fill="FFFFFF"/>
        <w:rPr>
          <w:rFonts w:ascii="Segoe UI" w:hAnsi="Segoe UI" w:cs="Segoe UI"/>
          <w:color w:val="000000"/>
          <w:sz w:val="20"/>
          <w:szCs w:val="20"/>
        </w:rPr>
      </w:pPr>
    </w:p>
    <w:p w:rsidR="00FE2281" w:rsidRPr="00FE2281" w:rsidRDefault="006A092B" w:rsidP="006A092B">
      <w:pPr>
        <w:shd w:val="clear" w:color="auto" w:fill="FFFFFF"/>
        <w:rPr>
          <w:rFonts w:ascii="Segoe UI" w:hAnsi="Segoe UI" w:cs="Segoe UI"/>
          <w:color w:val="000000"/>
          <w:sz w:val="28"/>
          <w:szCs w:val="28"/>
        </w:rPr>
      </w:pPr>
      <w:r w:rsidRPr="006A092B">
        <w:rPr>
          <w:rFonts w:ascii="Segoe UI" w:hAnsi="Segoe UI" w:cs="Segoe UI"/>
          <w:color w:val="000000"/>
          <w:sz w:val="20"/>
          <w:szCs w:val="20"/>
        </w:rPr>
        <w:t>“Sunt mândru de echipa tinerilor ALDE! Acești copii minunați au realizat un lucru foarte mare astăzi.Datorită implicării lor se vor monta semafoare într-o intersecție foarte periculoasă și astfel accidentele în acea zonă vor dispărea.ALDE Arad luptă pentru cetațeni,luptă pentru liniștea lor,pentru bunăstarea lor.” – a declarat Eusebiu Pistru , Președintele Județean ALDE Arad</w:t>
      </w:r>
      <w:r w:rsidR="00FE2281">
        <w:rPr>
          <w:rFonts w:ascii="Segoe UI" w:hAnsi="Segoe UI" w:cs="Segoe UI"/>
          <w:color w:val="000000"/>
          <w:sz w:val="20"/>
          <w:szCs w:val="20"/>
        </w:rPr>
        <w:tab/>
      </w:r>
      <w:r w:rsidR="00FE2281">
        <w:rPr>
          <w:rFonts w:ascii="Segoe UI" w:hAnsi="Segoe UI" w:cs="Segoe UI"/>
          <w:color w:val="000000"/>
          <w:sz w:val="20"/>
          <w:szCs w:val="20"/>
        </w:rPr>
        <w:tab/>
      </w:r>
      <w:r w:rsidR="00FE2281">
        <w:rPr>
          <w:rFonts w:ascii="Segoe UI" w:hAnsi="Segoe UI" w:cs="Segoe UI"/>
          <w:color w:val="000000"/>
          <w:sz w:val="20"/>
          <w:szCs w:val="20"/>
        </w:rPr>
        <w:tab/>
      </w:r>
    </w:p>
    <w:p w:rsidR="00B141E3" w:rsidRPr="00B141E3" w:rsidRDefault="00B141E3" w:rsidP="007F42AD">
      <w:pPr>
        <w:tabs>
          <w:tab w:val="left" w:pos="990"/>
        </w:tabs>
        <w:rPr>
          <w:b/>
          <w:sz w:val="28"/>
          <w:szCs w:val="28"/>
        </w:rPr>
      </w:pPr>
    </w:p>
    <w:sectPr w:rsidR="00B141E3" w:rsidRPr="00B141E3" w:rsidSect="00AB3F58">
      <w:pgSz w:w="12240" w:h="15840"/>
      <w:pgMar w:top="1418" w:right="1418" w:bottom="1418" w:left="1418"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B1676"/>
    <w:multiLevelType w:val="hybridMultilevel"/>
    <w:tmpl w:val="D26CF278"/>
    <w:lvl w:ilvl="0" w:tplc="86862CC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compat/>
  <w:rsids>
    <w:rsidRoot w:val="0059537A"/>
    <w:rsid w:val="00077C06"/>
    <w:rsid w:val="002B1E97"/>
    <w:rsid w:val="003169C9"/>
    <w:rsid w:val="003C6CC0"/>
    <w:rsid w:val="0042311E"/>
    <w:rsid w:val="00426220"/>
    <w:rsid w:val="00556527"/>
    <w:rsid w:val="0059537A"/>
    <w:rsid w:val="005E115C"/>
    <w:rsid w:val="006A092B"/>
    <w:rsid w:val="007F42AD"/>
    <w:rsid w:val="008973A4"/>
    <w:rsid w:val="009A3C00"/>
    <w:rsid w:val="00A703AC"/>
    <w:rsid w:val="00AB3F58"/>
    <w:rsid w:val="00AB408B"/>
    <w:rsid w:val="00AF64EE"/>
    <w:rsid w:val="00B141E3"/>
    <w:rsid w:val="00B74B30"/>
    <w:rsid w:val="00BC5343"/>
    <w:rsid w:val="00BD0AF7"/>
    <w:rsid w:val="00EA7FEA"/>
    <w:rsid w:val="00EF3A30"/>
    <w:rsid w:val="00EF6C4B"/>
    <w:rsid w:val="00F52930"/>
    <w:rsid w:val="00FA356A"/>
    <w:rsid w:val="00FE22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3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9537A"/>
    <w:rPr>
      <w:rFonts w:ascii="Tahoma" w:hAnsi="Tahoma" w:cs="Tahoma"/>
      <w:sz w:val="16"/>
      <w:szCs w:val="16"/>
    </w:rPr>
  </w:style>
  <w:style w:type="character" w:customStyle="1" w:styleId="BalloonTextChar">
    <w:name w:val="Balloon Text Char"/>
    <w:basedOn w:val="DefaultParagraphFont"/>
    <w:link w:val="BalloonText"/>
    <w:rsid w:val="0059537A"/>
    <w:rPr>
      <w:rFonts w:ascii="Tahoma" w:hAnsi="Tahoma" w:cs="Tahoma"/>
      <w:sz w:val="16"/>
      <w:szCs w:val="16"/>
    </w:rPr>
  </w:style>
  <w:style w:type="paragraph" w:styleId="ListParagraph">
    <w:name w:val="List Paragraph"/>
    <w:basedOn w:val="Normal"/>
    <w:uiPriority w:val="34"/>
    <w:qFormat/>
    <w:rsid w:val="007F42AD"/>
    <w:pPr>
      <w:ind w:left="720"/>
      <w:contextualSpacing/>
    </w:pPr>
  </w:style>
  <w:style w:type="character" w:customStyle="1" w:styleId="apple-converted-space">
    <w:name w:val="apple-converted-space"/>
    <w:basedOn w:val="DefaultParagraphFont"/>
    <w:rsid w:val="00FE2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9537A"/>
    <w:rPr>
      <w:rFonts w:ascii="Tahoma" w:hAnsi="Tahoma" w:cs="Tahoma"/>
      <w:sz w:val="16"/>
      <w:szCs w:val="16"/>
    </w:rPr>
  </w:style>
  <w:style w:type="character" w:customStyle="1" w:styleId="BalloonTextChar">
    <w:name w:val="Balloon Text Char"/>
    <w:basedOn w:val="DefaultParagraphFont"/>
    <w:link w:val="BalloonText"/>
    <w:rsid w:val="005953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390432">
      <w:bodyDiv w:val="1"/>
      <w:marLeft w:val="0"/>
      <w:marRight w:val="0"/>
      <w:marTop w:val="0"/>
      <w:marBottom w:val="0"/>
      <w:divBdr>
        <w:top w:val="none" w:sz="0" w:space="0" w:color="auto"/>
        <w:left w:val="none" w:sz="0" w:space="0" w:color="auto"/>
        <w:bottom w:val="none" w:sz="0" w:space="0" w:color="auto"/>
        <w:right w:val="none" w:sz="0" w:space="0" w:color="auto"/>
      </w:divBdr>
      <w:divsChild>
        <w:div w:id="1670213318">
          <w:marLeft w:val="0"/>
          <w:marRight w:val="0"/>
          <w:marTop w:val="0"/>
          <w:marBottom w:val="0"/>
          <w:divBdr>
            <w:top w:val="none" w:sz="0" w:space="0" w:color="auto"/>
            <w:left w:val="none" w:sz="0" w:space="0" w:color="auto"/>
            <w:bottom w:val="none" w:sz="0" w:space="0" w:color="auto"/>
            <w:right w:val="none" w:sz="0" w:space="0" w:color="auto"/>
          </w:divBdr>
        </w:div>
        <w:div w:id="1206143706">
          <w:marLeft w:val="0"/>
          <w:marRight w:val="0"/>
          <w:marTop w:val="0"/>
          <w:marBottom w:val="0"/>
          <w:divBdr>
            <w:top w:val="none" w:sz="0" w:space="0" w:color="auto"/>
            <w:left w:val="none" w:sz="0" w:space="0" w:color="auto"/>
            <w:bottom w:val="none" w:sz="0" w:space="0" w:color="auto"/>
            <w:right w:val="none" w:sz="0" w:space="0" w:color="auto"/>
          </w:divBdr>
        </w:div>
        <w:div w:id="465860207">
          <w:marLeft w:val="0"/>
          <w:marRight w:val="0"/>
          <w:marTop w:val="0"/>
          <w:marBottom w:val="0"/>
          <w:divBdr>
            <w:top w:val="none" w:sz="0" w:space="0" w:color="auto"/>
            <w:left w:val="none" w:sz="0" w:space="0" w:color="auto"/>
            <w:bottom w:val="none" w:sz="0" w:space="0" w:color="auto"/>
            <w:right w:val="none" w:sz="0" w:space="0" w:color="auto"/>
          </w:divBdr>
        </w:div>
        <w:div w:id="626738249">
          <w:marLeft w:val="0"/>
          <w:marRight w:val="0"/>
          <w:marTop w:val="0"/>
          <w:marBottom w:val="0"/>
          <w:divBdr>
            <w:top w:val="none" w:sz="0" w:space="0" w:color="auto"/>
            <w:left w:val="none" w:sz="0" w:space="0" w:color="auto"/>
            <w:bottom w:val="none" w:sz="0" w:space="0" w:color="auto"/>
            <w:right w:val="none" w:sz="0" w:space="0" w:color="auto"/>
          </w:divBdr>
        </w:div>
        <w:div w:id="820118068">
          <w:marLeft w:val="0"/>
          <w:marRight w:val="0"/>
          <w:marTop w:val="0"/>
          <w:marBottom w:val="0"/>
          <w:divBdr>
            <w:top w:val="none" w:sz="0" w:space="0" w:color="auto"/>
            <w:left w:val="none" w:sz="0" w:space="0" w:color="auto"/>
            <w:bottom w:val="none" w:sz="0" w:space="0" w:color="auto"/>
            <w:right w:val="none" w:sz="0" w:space="0" w:color="auto"/>
          </w:divBdr>
        </w:div>
        <w:div w:id="441385666">
          <w:marLeft w:val="0"/>
          <w:marRight w:val="0"/>
          <w:marTop w:val="0"/>
          <w:marBottom w:val="0"/>
          <w:divBdr>
            <w:top w:val="none" w:sz="0" w:space="0" w:color="auto"/>
            <w:left w:val="none" w:sz="0" w:space="0" w:color="auto"/>
            <w:bottom w:val="none" w:sz="0" w:space="0" w:color="auto"/>
            <w:right w:val="none" w:sz="0" w:space="0" w:color="auto"/>
          </w:divBdr>
        </w:div>
        <w:div w:id="1400980258">
          <w:marLeft w:val="0"/>
          <w:marRight w:val="0"/>
          <w:marTop w:val="0"/>
          <w:marBottom w:val="0"/>
          <w:divBdr>
            <w:top w:val="none" w:sz="0" w:space="0" w:color="auto"/>
            <w:left w:val="none" w:sz="0" w:space="0" w:color="auto"/>
            <w:bottom w:val="none" w:sz="0" w:space="0" w:color="auto"/>
            <w:right w:val="none" w:sz="0" w:space="0" w:color="auto"/>
          </w:divBdr>
        </w:div>
        <w:div w:id="62215706">
          <w:marLeft w:val="0"/>
          <w:marRight w:val="0"/>
          <w:marTop w:val="0"/>
          <w:marBottom w:val="0"/>
          <w:divBdr>
            <w:top w:val="none" w:sz="0" w:space="0" w:color="auto"/>
            <w:left w:val="none" w:sz="0" w:space="0" w:color="auto"/>
            <w:bottom w:val="none" w:sz="0" w:space="0" w:color="auto"/>
            <w:right w:val="none" w:sz="0" w:space="0" w:color="auto"/>
          </w:divBdr>
        </w:div>
        <w:div w:id="984437025">
          <w:marLeft w:val="0"/>
          <w:marRight w:val="0"/>
          <w:marTop w:val="0"/>
          <w:marBottom w:val="0"/>
          <w:divBdr>
            <w:top w:val="none" w:sz="0" w:space="0" w:color="auto"/>
            <w:left w:val="none" w:sz="0" w:space="0" w:color="auto"/>
            <w:bottom w:val="none" w:sz="0" w:space="0" w:color="auto"/>
            <w:right w:val="none" w:sz="0" w:space="0" w:color="auto"/>
          </w:divBdr>
        </w:div>
        <w:div w:id="2064406624">
          <w:marLeft w:val="0"/>
          <w:marRight w:val="0"/>
          <w:marTop w:val="0"/>
          <w:marBottom w:val="0"/>
          <w:divBdr>
            <w:top w:val="none" w:sz="0" w:space="0" w:color="auto"/>
            <w:left w:val="none" w:sz="0" w:space="0" w:color="auto"/>
            <w:bottom w:val="none" w:sz="0" w:space="0" w:color="auto"/>
            <w:right w:val="none" w:sz="0" w:space="0" w:color="auto"/>
          </w:divBdr>
        </w:div>
        <w:div w:id="1954749404">
          <w:marLeft w:val="0"/>
          <w:marRight w:val="0"/>
          <w:marTop w:val="0"/>
          <w:marBottom w:val="0"/>
          <w:divBdr>
            <w:top w:val="none" w:sz="0" w:space="0" w:color="auto"/>
            <w:left w:val="none" w:sz="0" w:space="0" w:color="auto"/>
            <w:bottom w:val="none" w:sz="0" w:space="0" w:color="auto"/>
            <w:right w:val="none" w:sz="0" w:space="0" w:color="auto"/>
          </w:divBdr>
        </w:div>
        <w:div w:id="1649361108">
          <w:marLeft w:val="0"/>
          <w:marRight w:val="0"/>
          <w:marTop w:val="0"/>
          <w:marBottom w:val="0"/>
          <w:divBdr>
            <w:top w:val="none" w:sz="0" w:space="0" w:color="auto"/>
            <w:left w:val="none" w:sz="0" w:space="0" w:color="auto"/>
            <w:bottom w:val="none" w:sz="0" w:space="0" w:color="auto"/>
            <w:right w:val="none" w:sz="0" w:space="0" w:color="auto"/>
          </w:divBdr>
        </w:div>
        <w:div w:id="402338061">
          <w:marLeft w:val="0"/>
          <w:marRight w:val="0"/>
          <w:marTop w:val="0"/>
          <w:marBottom w:val="0"/>
          <w:divBdr>
            <w:top w:val="none" w:sz="0" w:space="0" w:color="auto"/>
            <w:left w:val="none" w:sz="0" w:space="0" w:color="auto"/>
            <w:bottom w:val="none" w:sz="0" w:space="0" w:color="auto"/>
            <w:right w:val="none" w:sz="0" w:space="0" w:color="auto"/>
          </w:divBdr>
        </w:div>
        <w:div w:id="1414619003">
          <w:marLeft w:val="0"/>
          <w:marRight w:val="0"/>
          <w:marTop w:val="0"/>
          <w:marBottom w:val="0"/>
          <w:divBdr>
            <w:top w:val="none" w:sz="0" w:space="0" w:color="auto"/>
            <w:left w:val="none" w:sz="0" w:space="0" w:color="auto"/>
            <w:bottom w:val="none" w:sz="0" w:space="0" w:color="auto"/>
            <w:right w:val="none" w:sz="0" w:space="0" w:color="auto"/>
          </w:divBdr>
        </w:div>
        <w:div w:id="135297399">
          <w:marLeft w:val="0"/>
          <w:marRight w:val="0"/>
          <w:marTop w:val="0"/>
          <w:marBottom w:val="0"/>
          <w:divBdr>
            <w:top w:val="none" w:sz="0" w:space="0" w:color="auto"/>
            <w:left w:val="none" w:sz="0" w:space="0" w:color="auto"/>
            <w:bottom w:val="none" w:sz="0" w:space="0" w:color="auto"/>
            <w:right w:val="none" w:sz="0" w:space="0" w:color="auto"/>
          </w:divBdr>
        </w:div>
        <w:div w:id="1960644470">
          <w:marLeft w:val="0"/>
          <w:marRight w:val="0"/>
          <w:marTop w:val="0"/>
          <w:marBottom w:val="0"/>
          <w:divBdr>
            <w:top w:val="none" w:sz="0" w:space="0" w:color="auto"/>
            <w:left w:val="none" w:sz="0" w:space="0" w:color="auto"/>
            <w:bottom w:val="none" w:sz="0" w:space="0" w:color="auto"/>
            <w:right w:val="none" w:sz="0" w:space="0" w:color="auto"/>
          </w:divBdr>
        </w:div>
        <w:div w:id="611867201">
          <w:marLeft w:val="0"/>
          <w:marRight w:val="0"/>
          <w:marTop w:val="0"/>
          <w:marBottom w:val="0"/>
          <w:divBdr>
            <w:top w:val="none" w:sz="0" w:space="0" w:color="auto"/>
            <w:left w:val="none" w:sz="0" w:space="0" w:color="auto"/>
            <w:bottom w:val="none" w:sz="0" w:space="0" w:color="auto"/>
            <w:right w:val="none" w:sz="0" w:space="0" w:color="auto"/>
          </w:divBdr>
        </w:div>
        <w:div w:id="484903630">
          <w:marLeft w:val="0"/>
          <w:marRight w:val="0"/>
          <w:marTop w:val="0"/>
          <w:marBottom w:val="0"/>
          <w:divBdr>
            <w:top w:val="none" w:sz="0" w:space="0" w:color="auto"/>
            <w:left w:val="none" w:sz="0" w:space="0" w:color="auto"/>
            <w:bottom w:val="none" w:sz="0" w:space="0" w:color="auto"/>
            <w:right w:val="none" w:sz="0" w:space="0" w:color="auto"/>
          </w:divBdr>
        </w:div>
      </w:divsChild>
    </w:div>
    <w:div w:id="498618845">
      <w:bodyDiv w:val="1"/>
      <w:marLeft w:val="0"/>
      <w:marRight w:val="0"/>
      <w:marTop w:val="0"/>
      <w:marBottom w:val="0"/>
      <w:divBdr>
        <w:top w:val="none" w:sz="0" w:space="0" w:color="auto"/>
        <w:left w:val="none" w:sz="0" w:space="0" w:color="auto"/>
        <w:bottom w:val="none" w:sz="0" w:space="0" w:color="auto"/>
        <w:right w:val="none" w:sz="0" w:space="0" w:color="auto"/>
      </w:divBdr>
    </w:div>
    <w:div w:id="1702702602">
      <w:bodyDiv w:val="1"/>
      <w:marLeft w:val="0"/>
      <w:marRight w:val="0"/>
      <w:marTop w:val="0"/>
      <w:marBottom w:val="0"/>
      <w:divBdr>
        <w:top w:val="none" w:sz="0" w:space="0" w:color="auto"/>
        <w:left w:val="none" w:sz="0" w:space="0" w:color="auto"/>
        <w:bottom w:val="none" w:sz="0" w:space="0" w:color="auto"/>
        <w:right w:val="none" w:sz="0" w:space="0" w:color="auto"/>
      </w:divBdr>
      <w:divsChild>
        <w:div w:id="521087212">
          <w:marLeft w:val="0"/>
          <w:marRight w:val="0"/>
          <w:marTop w:val="0"/>
          <w:marBottom w:val="0"/>
          <w:divBdr>
            <w:top w:val="none" w:sz="0" w:space="0" w:color="auto"/>
            <w:left w:val="none" w:sz="0" w:space="0" w:color="auto"/>
            <w:bottom w:val="none" w:sz="0" w:space="0" w:color="auto"/>
            <w:right w:val="none" w:sz="0" w:space="0" w:color="auto"/>
          </w:divBdr>
        </w:div>
        <w:div w:id="1928152229">
          <w:marLeft w:val="0"/>
          <w:marRight w:val="0"/>
          <w:marTop w:val="0"/>
          <w:marBottom w:val="0"/>
          <w:divBdr>
            <w:top w:val="none" w:sz="0" w:space="0" w:color="auto"/>
            <w:left w:val="none" w:sz="0" w:space="0" w:color="auto"/>
            <w:bottom w:val="none" w:sz="0" w:space="0" w:color="auto"/>
            <w:right w:val="none" w:sz="0" w:space="0" w:color="auto"/>
          </w:divBdr>
        </w:div>
        <w:div w:id="162091781">
          <w:marLeft w:val="0"/>
          <w:marRight w:val="0"/>
          <w:marTop w:val="0"/>
          <w:marBottom w:val="0"/>
          <w:divBdr>
            <w:top w:val="none" w:sz="0" w:space="0" w:color="auto"/>
            <w:left w:val="none" w:sz="0" w:space="0" w:color="auto"/>
            <w:bottom w:val="none" w:sz="0" w:space="0" w:color="auto"/>
            <w:right w:val="none" w:sz="0" w:space="0" w:color="auto"/>
          </w:divBdr>
        </w:div>
        <w:div w:id="61611126">
          <w:marLeft w:val="0"/>
          <w:marRight w:val="0"/>
          <w:marTop w:val="0"/>
          <w:marBottom w:val="0"/>
          <w:divBdr>
            <w:top w:val="none" w:sz="0" w:space="0" w:color="auto"/>
            <w:left w:val="none" w:sz="0" w:space="0" w:color="auto"/>
            <w:bottom w:val="none" w:sz="0" w:space="0" w:color="auto"/>
            <w:right w:val="none" w:sz="0" w:space="0" w:color="auto"/>
          </w:divBdr>
        </w:div>
        <w:div w:id="1551455555">
          <w:marLeft w:val="0"/>
          <w:marRight w:val="0"/>
          <w:marTop w:val="0"/>
          <w:marBottom w:val="0"/>
          <w:divBdr>
            <w:top w:val="none" w:sz="0" w:space="0" w:color="auto"/>
            <w:left w:val="none" w:sz="0" w:space="0" w:color="auto"/>
            <w:bottom w:val="none" w:sz="0" w:space="0" w:color="auto"/>
            <w:right w:val="none" w:sz="0" w:space="0" w:color="auto"/>
          </w:divBdr>
        </w:div>
        <w:div w:id="271517994">
          <w:marLeft w:val="0"/>
          <w:marRight w:val="0"/>
          <w:marTop w:val="0"/>
          <w:marBottom w:val="0"/>
          <w:divBdr>
            <w:top w:val="none" w:sz="0" w:space="0" w:color="auto"/>
            <w:left w:val="none" w:sz="0" w:space="0" w:color="auto"/>
            <w:bottom w:val="none" w:sz="0" w:space="0" w:color="auto"/>
            <w:right w:val="none" w:sz="0" w:space="0" w:color="auto"/>
          </w:divBdr>
        </w:div>
        <w:div w:id="685406293">
          <w:marLeft w:val="0"/>
          <w:marRight w:val="0"/>
          <w:marTop w:val="0"/>
          <w:marBottom w:val="0"/>
          <w:divBdr>
            <w:top w:val="none" w:sz="0" w:space="0" w:color="auto"/>
            <w:left w:val="none" w:sz="0" w:space="0" w:color="auto"/>
            <w:bottom w:val="none" w:sz="0" w:space="0" w:color="auto"/>
            <w:right w:val="none" w:sz="0" w:space="0" w:color="auto"/>
          </w:divBdr>
        </w:div>
        <w:div w:id="2116172693">
          <w:marLeft w:val="0"/>
          <w:marRight w:val="0"/>
          <w:marTop w:val="0"/>
          <w:marBottom w:val="0"/>
          <w:divBdr>
            <w:top w:val="none" w:sz="0" w:space="0" w:color="auto"/>
            <w:left w:val="none" w:sz="0" w:space="0" w:color="auto"/>
            <w:bottom w:val="none" w:sz="0" w:space="0" w:color="auto"/>
            <w:right w:val="none" w:sz="0" w:space="0" w:color="auto"/>
          </w:divBdr>
        </w:div>
        <w:div w:id="1365525182">
          <w:marLeft w:val="0"/>
          <w:marRight w:val="0"/>
          <w:marTop w:val="0"/>
          <w:marBottom w:val="0"/>
          <w:divBdr>
            <w:top w:val="none" w:sz="0" w:space="0" w:color="auto"/>
            <w:left w:val="none" w:sz="0" w:space="0" w:color="auto"/>
            <w:bottom w:val="none" w:sz="0" w:space="0" w:color="auto"/>
            <w:right w:val="none" w:sz="0" w:space="0" w:color="auto"/>
          </w:divBdr>
        </w:div>
        <w:div w:id="535850726">
          <w:marLeft w:val="0"/>
          <w:marRight w:val="0"/>
          <w:marTop w:val="0"/>
          <w:marBottom w:val="0"/>
          <w:divBdr>
            <w:top w:val="none" w:sz="0" w:space="0" w:color="auto"/>
            <w:left w:val="none" w:sz="0" w:space="0" w:color="auto"/>
            <w:bottom w:val="none" w:sz="0" w:space="0" w:color="auto"/>
            <w:right w:val="none" w:sz="0" w:space="0" w:color="auto"/>
          </w:divBdr>
        </w:div>
        <w:div w:id="13264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manray</dc:creator>
  <cp:lastModifiedBy>User</cp:lastModifiedBy>
  <cp:revision>2</cp:revision>
  <cp:lastPrinted>2018-10-01T10:42:00Z</cp:lastPrinted>
  <dcterms:created xsi:type="dcterms:W3CDTF">2018-10-18T12:30:00Z</dcterms:created>
  <dcterms:modified xsi:type="dcterms:W3CDTF">2018-10-18T12:30:00Z</dcterms:modified>
</cp:coreProperties>
</file>