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5541" w:rsidRPr="00D251D9" w:rsidRDefault="00CC5541" w:rsidP="00CC5541">
      <w:pPr>
        <w:pStyle w:val="NormalWeb"/>
        <w:shd w:val="clear" w:color="auto" w:fill="FFFFFF"/>
        <w:spacing w:before="0" w:beforeAutospacing="0" w:after="0" w:afterAutospacing="0" w:line="300" w:lineRule="atLeast"/>
        <w:rPr>
          <w:rStyle w:val="Strong"/>
          <w:rFonts w:ascii="Arial" w:hAnsi="Arial" w:cs="Arial"/>
          <w:sz w:val="21"/>
          <w:szCs w:val="21"/>
        </w:rPr>
      </w:pPr>
      <w:r w:rsidRPr="00D251D9">
        <w:rPr>
          <w:rStyle w:val="Strong"/>
          <w:rFonts w:ascii="Arial" w:hAnsi="Arial" w:cs="Arial"/>
          <w:sz w:val="21"/>
          <w:szCs w:val="21"/>
        </w:rPr>
        <w:t xml:space="preserve">Consiliul Judeţean Arad aniversează 25 de ani de la înfiinţare </w:t>
      </w:r>
    </w:p>
    <w:p w:rsidR="00CC5541" w:rsidRPr="00D251D9" w:rsidRDefault="00CC5541" w:rsidP="00CC5541">
      <w:pPr>
        <w:pStyle w:val="NormalWeb"/>
        <w:shd w:val="clear" w:color="auto" w:fill="FFFFFF"/>
        <w:spacing w:before="0" w:beforeAutospacing="0" w:after="0" w:afterAutospacing="0" w:line="300" w:lineRule="atLeast"/>
        <w:rPr>
          <w:rFonts w:ascii="Arial" w:hAnsi="Arial" w:cs="Arial"/>
          <w:sz w:val="21"/>
          <w:szCs w:val="21"/>
        </w:rPr>
      </w:pPr>
    </w:p>
    <w:p w:rsidR="00CC5541" w:rsidRPr="00D251D9" w:rsidRDefault="00CC5541" w:rsidP="00CC5541">
      <w:pPr>
        <w:pStyle w:val="NormalWeb"/>
        <w:shd w:val="clear" w:color="auto" w:fill="FFFFFF"/>
        <w:spacing w:before="0" w:beforeAutospacing="0" w:after="0" w:afterAutospacing="0" w:line="300" w:lineRule="atLeast"/>
        <w:jc w:val="both"/>
        <w:rPr>
          <w:rFonts w:ascii="Arial" w:hAnsi="Arial" w:cs="Arial"/>
          <w:sz w:val="21"/>
          <w:szCs w:val="21"/>
        </w:rPr>
      </w:pPr>
      <w:r w:rsidRPr="00D251D9">
        <w:rPr>
          <w:rFonts w:ascii="Arial" w:hAnsi="Arial" w:cs="Arial"/>
          <w:sz w:val="21"/>
          <w:szCs w:val="21"/>
        </w:rPr>
        <w:t>Pentru a celebra 25 de ani de la înfiinţarea instituţiei, Consiliul Judeţean Arad organizează o serie de evenimente, care se vor desfăşura timp de trei zile, în perioada 20</w:t>
      </w:r>
      <w:r w:rsidR="00D26CF9">
        <w:rPr>
          <w:rFonts w:ascii="Arial" w:hAnsi="Arial" w:cs="Arial"/>
          <w:sz w:val="21"/>
          <w:szCs w:val="21"/>
        </w:rPr>
        <w:t xml:space="preserve"> </w:t>
      </w:r>
      <w:r w:rsidRPr="00D251D9">
        <w:rPr>
          <w:rFonts w:ascii="Arial" w:hAnsi="Arial" w:cs="Arial"/>
          <w:sz w:val="21"/>
          <w:szCs w:val="21"/>
        </w:rPr>
        <w:t>-</w:t>
      </w:r>
      <w:r w:rsidR="00D26CF9">
        <w:rPr>
          <w:rFonts w:ascii="Arial" w:hAnsi="Arial" w:cs="Arial"/>
          <w:sz w:val="21"/>
          <w:szCs w:val="21"/>
        </w:rPr>
        <w:t xml:space="preserve"> </w:t>
      </w:r>
      <w:r w:rsidRPr="00D251D9">
        <w:rPr>
          <w:rFonts w:ascii="Arial" w:hAnsi="Arial" w:cs="Arial"/>
          <w:sz w:val="21"/>
          <w:szCs w:val="21"/>
        </w:rPr>
        <w:t>22 aprilie.</w:t>
      </w:r>
    </w:p>
    <w:p w:rsidR="00CC5541" w:rsidRPr="00D251D9" w:rsidRDefault="00CC5541" w:rsidP="00CC5541">
      <w:pPr>
        <w:pStyle w:val="NormalWeb"/>
        <w:shd w:val="clear" w:color="auto" w:fill="FFFFFF"/>
        <w:spacing w:before="0" w:beforeAutospacing="0" w:after="0" w:afterAutospacing="0" w:line="300" w:lineRule="atLeast"/>
        <w:jc w:val="both"/>
        <w:rPr>
          <w:rFonts w:ascii="Arial" w:hAnsi="Arial" w:cs="Arial"/>
          <w:sz w:val="21"/>
          <w:szCs w:val="21"/>
        </w:rPr>
      </w:pPr>
      <w:r w:rsidRPr="00D251D9">
        <w:rPr>
          <w:rFonts w:ascii="Arial" w:hAnsi="Arial" w:cs="Arial"/>
          <w:sz w:val="21"/>
          <w:szCs w:val="21"/>
        </w:rPr>
        <w:br/>
        <w:t>În cadrul programului va avea loc o şedinţă festivă, în prezenţa a numeroşi oaspeţi din ţară şi din străinătate. Preşedintele Iustin Cionca i-a invitat pe toţi cei care, de-a lungul timpului, au fost în fruntea Consiliului Judeţean Arad: Dan Ivan, Caius Parpală, Gheorghe Seculici, Iosif Matula, Nicolae Ioţcu şi Adrian Ţolea. Şedinţa festivă va avea loc vineri, 21 aprilie, de la ora 10, la sediul Consiliului Judeţean, sala „Vasile Goldiş”.</w:t>
      </w:r>
    </w:p>
    <w:p w:rsidR="00CC5541" w:rsidRPr="00D251D9" w:rsidRDefault="00CC5541" w:rsidP="00CC5541">
      <w:pPr>
        <w:pStyle w:val="NormalWeb"/>
        <w:shd w:val="clear" w:color="auto" w:fill="FFFFFF"/>
        <w:spacing w:before="0" w:beforeAutospacing="0" w:after="150" w:afterAutospacing="0" w:line="300" w:lineRule="atLeast"/>
        <w:jc w:val="both"/>
        <w:rPr>
          <w:rFonts w:ascii="Arial" w:hAnsi="Arial" w:cs="Arial"/>
          <w:sz w:val="21"/>
          <w:szCs w:val="21"/>
        </w:rPr>
      </w:pPr>
      <w:r w:rsidRPr="00D251D9">
        <w:rPr>
          <w:rFonts w:ascii="Arial" w:hAnsi="Arial" w:cs="Arial"/>
          <w:sz w:val="21"/>
          <w:szCs w:val="21"/>
        </w:rPr>
        <w:t>Consiliul Judeţean Arad, prin preşedintele în funcţie, Iustin Cionca, îi invită să participe la eveniment pe vicepreşedinţii şi consilierii judeţeni care au reprezentat această instituţie în cei 25 de ani de existenţă.</w:t>
      </w:r>
    </w:p>
    <w:p w:rsidR="00CC5541" w:rsidRPr="00D251D9" w:rsidRDefault="00CC5541" w:rsidP="00CC5541">
      <w:pPr>
        <w:pStyle w:val="NormalWeb"/>
        <w:shd w:val="clear" w:color="auto" w:fill="FFFFFF"/>
        <w:spacing w:before="0" w:beforeAutospacing="0" w:after="150" w:afterAutospacing="0" w:line="300" w:lineRule="atLeast"/>
        <w:jc w:val="both"/>
        <w:rPr>
          <w:rFonts w:ascii="Arial" w:hAnsi="Arial" w:cs="Arial"/>
          <w:sz w:val="21"/>
          <w:szCs w:val="21"/>
        </w:rPr>
      </w:pPr>
      <w:r w:rsidRPr="00D251D9">
        <w:rPr>
          <w:rFonts w:ascii="Arial" w:hAnsi="Arial" w:cs="Arial"/>
          <w:sz w:val="21"/>
          <w:szCs w:val="21"/>
        </w:rPr>
        <w:t>Programul mai cuprinde expoziţii de machete, vernisaj de pictură, o lansare de carte, cât şi un târg de produse tradiţionale. De asemenea, vor avea loc şi trei spectacole, un Garden Party, un spectacol de muzică clasică, respectiv un spectacol de muzică tradiţională.</w:t>
      </w:r>
    </w:p>
    <w:p w:rsidR="00CC5541" w:rsidRPr="00D251D9" w:rsidRDefault="00CC5541" w:rsidP="00CC5541">
      <w:pPr>
        <w:pStyle w:val="NormalWeb"/>
        <w:shd w:val="clear" w:color="auto" w:fill="FFFFFF"/>
        <w:spacing w:before="0" w:beforeAutospacing="0" w:after="0" w:afterAutospacing="0" w:line="300" w:lineRule="atLeast"/>
        <w:rPr>
          <w:rStyle w:val="Strong"/>
          <w:rFonts w:ascii="Arial" w:hAnsi="Arial" w:cs="Arial"/>
          <w:sz w:val="21"/>
          <w:szCs w:val="21"/>
        </w:rPr>
      </w:pPr>
      <w:r w:rsidRPr="00D251D9">
        <w:rPr>
          <w:rStyle w:val="Strong"/>
          <w:rFonts w:ascii="Arial" w:hAnsi="Arial" w:cs="Arial"/>
          <w:sz w:val="21"/>
          <w:szCs w:val="21"/>
        </w:rPr>
        <w:t xml:space="preserve">Program </w:t>
      </w:r>
      <w:r w:rsidR="00D251D9">
        <w:rPr>
          <w:rStyle w:val="Strong"/>
          <w:rFonts w:ascii="Arial" w:hAnsi="Arial" w:cs="Arial"/>
          <w:sz w:val="21"/>
          <w:szCs w:val="21"/>
        </w:rPr>
        <w:t>evenimente</w:t>
      </w:r>
    </w:p>
    <w:p w:rsidR="00CC5541" w:rsidRPr="00D251D9" w:rsidRDefault="00CC5541" w:rsidP="00CC5541">
      <w:pPr>
        <w:pStyle w:val="NormalWeb"/>
        <w:shd w:val="clear" w:color="auto" w:fill="FFFFFF"/>
        <w:spacing w:before="0" w:beforeAutospacing="0" w:after="0" w:afterAutospacing="0" w:line="300" w:lineRule="atLeast"/>
        <w:rPr>
          <w:rFonts w:ascii="Arial" w:hAnsi="Arial" w:cs="Arial"/>
          <w:sz w:val="21"/>
          <w:szCs w:val="21"/>
        </w:rPr>
      </w:pPr>
    </w:p>
    <w:p w:rsidR="00CC5541" w:rsidRPr="00D251D9" w:rsidRDefault="00CC5541" w:rsidP="00CC5541">
      <w:pPr>
        <w:pStyle w:val="NormalWeb"/>
        <w:shd w:val="clear" w:color="auto" w:fill="FFFFFF"/>
        <w:spacing w:before="0" w:beforeAutospacing="0" w:after="0" w:afterAutospacing="0" w:line="300" w:lineRule="atLeast"/>
        <w:rPr>
          <w:rStyle w:val="Strong"/>
          <w:rFonts w:ascii="Arial" w:hAnsi="Arial" w:cs="Arial"/>
          <w:sz w:val="21"/>
          <w:szCs w:val="21"/>
        </w:rPr>
      </w:pPr>
      <w:r w:rsidRPr="00D251D9">
        <w:rPr>
          <w:rStyle w:val="Strong"/>
          <w:rFonts w:ascii="Arial" w:hAnsi="Arial" w:cs="Arial"/>
          <w:sz w:val="21"/>
          <w:szCs w:val="21"/>
        </w:rPr>
        <w:t>JOI,  20.04.2017</w:t>
      </w:r>
    </w:p>
    <w:p w:rsidR="00CC5541" w:rsidRPr="00D251D9" w:rsidRDefault="00CC5541" w:rsidP="00CC5541">
      <w:pPr>
        <w:pStyle w:val="NormalWeb"/>
        <w:shd w:val="clear" w:color="auto" w:fill="FFFFFF"/>
        <w:spacing w:before="0" w:beforeAutospacing="0" w:after="0" w:afterAutospacing="0" w:line="300" w:lineRule="atLeast"/>
        <w:rPr>
          <w:rFonts w:ascii="Arial" w:hAnsi="Arial" w:cs="Arial"/>
          <w:sz w:val="21"/>
          <w:szCs w:val="21"/>
        </w:rPr>
      </w:pPr>
    </w:p>
    <w:p w:rsidR="00CC5541" w:rsidRPr="00D251D9" w:rsidRDefault="00CC5541" w:rsidP="00CC5541">
      <w:pPr>
        <w:pStyle w:val="NormalWeb"/>
        <w:shd w:val="clear" w:color="auto" w:fill="FFFFFF"/>
        <w:spacing w:before="0" w:beforeAutospacing="0" w:after="0" w:afterAutospacing="0" w:line="300" w:lineRule="atLeast"/>
        <w:rPr>
          <w:rFonts w:ascii="Arial" w:hAnsi="Arial" w:cs="Arial"/>
          <w:sz w:val="21"/>
          <w:szCs w:val="21"/>
        </w:rPr>
      </w:pPr>
      <w:r w:rsidRPr="00D251D9">
        <w:rPr>
          <w:rStyle w:val="Strong"/>
          <w:rFonts w:ascii="Arial" w:hAnsi="Arial" w:cs="Arial"/>
          <w:sz w:val="21"/>
          <w:szCs w:val="21"/>
        </w:rPr>
        <w:t>Locaţie:  Consiliul Judeţean Arad, 310003 – str.Corneliu Coposu nr.</w:t>
      </w:r>
      <w:r w:rsidR="00D251D9">
        <w:rPr>
          <w:rStyle w:val="Strong"/>
          <w:rFonts w:ascii="Arial" w:hAnsi="Arial" w:cs="Arial"/>
          <w:sz w:val="21"/>
          <w:szCs w:val="21"/>
        </w:rPr>
        <w:t xml:space="preserve"> </w:t>
      </w:r>
      <w:r w:rsidRPr="00D251D9">
        <w:rPr>
          <w:rStyle w:val="Strong"/>
          <w:rFonts w:ascii="Arial" w:hAnsi="Arial" w:cs="Arial"/>
          <w:sz w:val="21"/>
          <w:szCs w:val="21"/>
        </w:rPr>
        <w:t>22</w:t>
      </w:r>
    </w:p>
    <w:p w:rsidR="00CC5541" w:rsidRPr="00D251D9" w:rsidRDefault="00CC5541" w:rsidP="00CC5541">
      <w:pPr>
        <w:pStyle w:val="NormalWeb"/>
        <w:shd w:val="clear" w:color="auto" w:fill="FFFFFF"/>
        <w:spacing w:before="0" w:beforeAutospacing="0" w:after="150" w:afterAutospacing="0" w:line="300" w:lineRule="atLeast"/>
        <w:rPr>
          <w:rFonts w:ascii="Arial" w:hAnsi="Arial" w:cs="Arial"/>
          <w:sz w:val="21"/>
          <w:szCs w:val="21"/>
        </w:rPr>
      </w:pPr>
      <w:r w:rsidRPr="00D251D9">
        <w:rPr>
          <w:rFonts w:ascii="Arial" w:hAnsi="Arial" w:cs="Arial"/>
          <w:sz w:val="21"/>
          <w:szCs w:val="21"/>
        </w:rPr>
        <w:t>□ 09.00 – Ziua Porţilor Deschise,</w:t>
      </w:r>
    </w:p>
    <w:p w:rsidR="00CC5541" w:rsidRPr="00D251D9" w:rsidRDefault="00CC5541" w:rsidP="00CC5541">
      <w:pPr>
        <w:pStyle w:val="NormalWeb"/>
        <w:shd w:val="clear" w:color="auto" w:fill="FFFFFF"/>
        <w:spacing w:before="0" w:beforeAutospacing="0" w:after="150" w:afterAutospacing="0" w:line="300" w:lineRule="atLeast"/>
        <w:rPr>
          <w:rFonts w:ascii="Arial" w:hAnsi="Arial" w:cs="Arial"/>
          <w:sz w:val="21"/>
          <w:szCs w:val="21"/>
        </w:rPr>
      </w:pPr>
      <w:r w:rsidRPr="00D251D9">
        <w:rPr>
          <w:rFonts w:ascii="Arial" w:hAnsi="Arial" w:cs="Arial"/>
          <w:sz w:val="21"/>
          <w:szCs w:val="21"/>
        </w:rPr>
        <w:t>□ 10.30 – Expoziţie machete/clădiri istorice arădene</w:t>
      </w:r>
    </w:p>
    <w:p w:rsidR="00CC5541" w:rsidRPr="00D251D9" w:rsidRDefault="00CC5541" w:rsidP="00CC5541">
      <w:pPr>
        <w:pStyle w:val="NormalWeb"/>
        <w:shd w:val="clear" w:color="auto" w:fill="FFFFFF"/>
        <w:spacing w:before="0" w:beforeAutospacing="0" w:after="150" w:afterAutospacing="0" w:line="300" w:lineRule="atLeast"/>
        <w:rPr>
          <w:rFonts w:ascii="Arial" w:hAnsi="Arial" w:cs="Arial"/>
          <w:sz w:val="21"/>
          <w:szCs w:val="21"/>
        </w:rPr>
      </w:pPr>
      <w:r w:rsidRPr="00D251D9">
        <w:rPr>
          <w:rFonts w:ascii="Arial" w:hAnsi="Arial" w:cs="Arial"/>
          <w:sz w:val="21"/>
          <w:szCs w:val="21"/>
        </w:rPr>
        <w:t>□ 11.00 –  Lansare  de carte – Din istoria administraţiei arădene</w:t>
      </w:r>
    </w:p>
    <w:p w:rsidR="00CC5541" w:rsidRPr="00D251D9" w:rsidRDefault="00CC5541" w:rsidP="00CC5541">
      <w:pPr>
        <w:pStyle w:val="NormalWeb"/>
        <w:shd w:val="clear" w:color="auto" w:fill="FFFFFF"/>
        <w:spacing w:before="0" w:beforeAutospacing="0" w:after="150" w:afterAutospacing="0" w:line="300" w:lineRule="atLeast"/>
        <w:rPr>
          <w:rFonts w:ascii="Arial" w:hAnsi="Arial" w:cs="Arial"/>
          <w:sz w:val="21"/>
          <w:szCs w:val="21"/>
        </w:rPr>
      </w:pPr>
      <w:r w:rsidRPr="00D251D9">
        <w:rPr>
          <w:rFonts w:ascii="Arial" w:hAnsi="Arial" w:cs="Arial"/>
          <w:sz w:val="21"/>
          <w:szCs w:val="21"/>
        </w:rPr>
        <w:t>□ 13.00 – Vernisaj expozitie Mihai Takacs + lansare album „Hibernal”</w:t>
      </w:r>
    </w:p>
    <w:p w:rsidR="00CC5541" w:rsidRPr="00D251D9" w:rsidRDefault="00CC5541" w:rsidP="00CC5541">
      <w:pPr>
        <w:pStyle w:val="NormalWeb"/>
        <w:shd w:val="clear" w:color="auto" w:fill="FFFFFF"/>
        <w:spacing w:before="0" w:beforeAutospacing="0" w:after="150" w:afterAutospacing="0" w:line="300" w:lineRule="atLeast"/>
        <w:rPr>
          <w:rFonts w:ascii="Arial" w:hAnsi="Arial" w:cs="Arial"/>
          <w:sz w:val="21"/>
          <w:szCs w:val="21"/>
        </w:rPr>
      </w:pPr>
      <w:r w:rsidRPr="00D251D9">
        <w:rPr>
          <w:rFonts w:ascii="Arial" w:hAnsi="Arial" w:cs="Arial"/>
          <w:sz w:val="21"/>
          <w:szCs w:val="21"/>
        </w:rPr>
        <w:t>□ 19.00 – Garden Party, Parcul Pădurice</w:t>
      </w:r>
    </w:p>
    <w:p w:rsidR="00CC5541" w:rsidRPr="00D251D9" w:rsidRDefault="00CC5541" w:rsidP="00CC5541">
      <w:pPr>
        <w:pStyle w:val="NormalWeb"/>
        <w:shd w:val="clear" w:color="auto" w:fill="FFFFFF"/>
        <w:spacing w:before="0" w:beforeAutospacing="0" w:after="150" w:afterAutospacing="0" w:line="300" w:lineRule="atLeast"/>
        <w:rPr>
          <w:rFonts w:ascii="Arial" w:hAnsi="Arial" w:cs="Arial"/>
          <w:sz w:val="21"/>
          <w:szCs w:val="21"/>
        </w:rPr>
      </w:pPr>
    </w:p>
    <w:p w:rsidR="00CC5541" w:rsidRPr="00D251D9" w:rsidRDefault="00CC5541" w:rsidP="00CC5541">
      <w:pPr>
        <w:pStyle w:val="NormalWeb"/>
        <w:shd w:val="clear" w:color="auto" w:fill="FFFFFF"/>
        <w:spacing w:before="0" w:beforeAutospacing="0" w:after="0" w:afterAutospacing="0" w:line="300" w:lineRule="atLeast"/>
        <w:rPr>
          <w:rStyle w:val="Strong"/>
          <w:rFonts w:ascii="Arial" w:hAnsi="Arial" w:cs="Arial"/>
          <w:sz w:val="21"/>
          <w:szCs w:val="21"/>
        </w:rPr>
      </w:pPr>
      <w:r w:rsidRPr="00D251D9">
        <w:rPr>
          <w:rStyle w:val="Strong"/>
          <w:rFonts w:ascii="Arial" w:hAnsi="Arial" w:cs="Arial"/>
          <w:sz w:val="21"/>
          <w:szCs w:val="21"/>
        </w:rPr>
        <w:t>VINERI,  21.04.2017</w:t>
      </w:r>
    </w:p>
    <w:p w:rsidR="00CC5541" w:rsidRPr="00D251D9" w:rsidRDefault="00CC5541" w:rsidP="00CC5541">
      <w:pPr>
        <w:pStyle w:val="NormalWeb"/>
        <w:shd w:val="clear" w:color="auto" w:fill="FFFFFF"/>
        <w:spacing w:before="0" w:beforeAutospacing="0" w:after="0" w:afterAutospacing="0" w:line="300" w:lineRule="atLeast"/>
        <w:rPr>
          <w:rFonts w:ascii="Arial" w:hAnsi="Arial" w:cs="Arial"/>
          <w:sz w:val="21"/>
          <w:szCs w:val="21"/>
        </w:rPr>
      </w:pPr>
    </w:p>
    <w:p w:rsidR="00CC5541" w:rsidRPr="00D251D9" w:rsidRDefault="00CC5541" w:rsidP="00CC5541">
      <w:pPr>
        <w:pStyle w:val="NormalWeb"/>
        <w:shd w:val="clear" w:color="auto" w:fill="FFFFFF"/>
        <w:spacing w:before="0" w:beforeAutospacing="0" w:after="0" w:afterAutospacing="0" w:line="300" w:lineRule="atLeast"/>
        <w:rPr>
          <w:rStyle w:val="Strong"/>
          <w:rFonts w:ascii="Arial" w:hAnsi="Arial" w:cs="Arial"/>
          <w:sz w:val="21"/>
          <w:szCs w:val="21"/>
        </w:rPr>
      </w:pPr>
      <w:r w:rsidRPr="00D251D9">
        <w:rPr>
          <w:rStyle w:val="Strong"/>
          <w:rFonts w:ascii="Arial" w:hAnsi="Arial" w:cs="Arial"/>
          <w:sz w:val="21"/>
          <w:szCs w:val="21"/>
        </w:rPr>
        <w:t>Locaţie:  Consiliul Judeţean Arad, 310003 – str.Corneliu Coposu nr.</w:t>
      </w:r>
      <w:r w:rsidR="00D251D9">
        <w:rPr>
          <w:rStyle w:val="Strong"/>
          <w:rFonts w:ascii="Arial" w:hAnsi="Arial" w:cs="Arial"/>
          <w:sz w:val="21"/>
          <w:szCs w:val="21"/>
        </w:rPr>
        <w:t xml:space="preserve"> </w:t>
      </w:r>
      <w:r w:rsidRPr="00D251D9">
        <w:rPr>
          <w:rStyle w:val="Strong"/>
          <w:rFonts w:ascii="Arial" w:hAnsi="Arial" w:cs="Arial"/>
          <w:sz w:val="21"/>
          <w:szCs w:val="21"/>
        </w:rPr>
        <w:t>22 / Teatru</w:t>
      </w:r>
    </w:p>
    <w:p w:rsidR="00CC5541" w:rsidRPr="00D251D9" w:rsidRDefault="00CC5541" w:rsidP="00CC5541">
      <w:pPr>
        <w:pStyle w:val="NormalWeb"/>
        <w:shd w:val="clear" w:color="auto" w:fill="FFFFFF"/>
        <w:spacing w:before="0" w:beforeAutospacing="0" w:after="0" w:afterAutospacing="0" w:line="300" w:lineRule="atLeast"/>
        <w:rPr>
          <w:rFonts w:ascii="Arial" w:hAnsi="Arial" w:cs="Arial"/>
          <w:sz w:val="21"/>
          <w:szCs w:val="21"/>
        </w:rPr>
      </w:pPr>
    </w:p>
    <w:p w:rsidR="00CC5541" w:rsidRPr="00D251D9" w:rsidRDefault="00CC5541" w:rsidP="00CC5541">
      <w:pPr>
        <w:pStyle w:val="NormalWeb"/>
        <w:shd w:val="clear" w:color="auto" w:fill="FFFFFF"/>
        <w:spacing w:before="0" w:beforeAutospacing="0" w:after="150" w:afterAutospacing="0" w:line="300" w:lineRule="atLeast"/>
        <w:rPr>
          <w:rFonts w:ascii="Arial" w:hAnsi="Arial" w:cs="Arial"/>
          <w:sz w:val="21"/>
          <w:szCs w:val="21"/>
        </w:rPr>
      </w:pPr>
      <w:r w:rsidRPr="00D251D9">
        <w:rPr>
          <w:rFonts w:ascii="Arial" w:hAnsi="Arial" w:cs="Arial"/>
          <w:sz w:val="21"/>
          <w:szCs w:val="21"/>
        </w:rPr>
        <w:t>□ 09.30 – Deschiderea Târgului de Produse Tradiţionale</w:t>
      </w:r>
    </w:p>
    <w:p w:rsidR="00CC5541" w:rsidRPr="00D251D9" w:rsidRDefault="00CC5541" w:rsidP="00CC5541">
      <w:pPr>
        <w:pStyle w:val="NormalWeb"/>
        <w:shd w:val="clear" w:color="auto" w:fill="FFFFFF"/>
        <w:spacing w:before="0" w:beforeAutospacing="0" w:after="150" w:afterAutospacing="0" w:line="300" w:lineRule="atLeast"/>
        <w:rPr>
          <w:rFonts w:ascii="Arial" w:hAnsi="Arial" w:cs="Arial"/>
          <w:sz w:val="21"/>
          <w:szCs w:val="21"/>
        </w:rPr>
      </w:pPr>
      <w:r w:rsidRPr="00D251D9">
        <w:rPr>
          <w:rFonts w:ascii="Arial" w:hAnsi="Arial" w:cs="Arial"/>
          <w:sz w:val="21"/>
          <w:szCs w:val="21"/>
        </w:rPr>
        <w:t>□ 10.00 – 13.00 – Şedinţa festivă a Consiliului Judeţean Arad (11.30 pauză de cafea)</w:t>
      </w:r>
    </w:p>
    <w:p w:rsidR="00CC5541" w:rsidRPr="00D251D9" w:rsidRDefault="00CC5541" w:rsidP="00CC5541">
      <w:pPr>
        <w:pStyle w:val="NormalWeb"/>
        <w:shd w:val="clear" w:color="auto" w:fill="FFFFFF"/>
        <w:spacing w:before="0" w:beforeAutospacing="0" w:after="150" w:afterAutospacing="0" w:line="300" w:lineRule="atLeast"/>
        <w:rPr>
          <w:rFonts w:ascii="Arial" w:hAnsi="Arial" w:cs="Arial"/>
          <w:sz w:val="21"/>
          <w:szCs w:val="21"/>
        </w:rPr>
      </w:pPr>
      <w:r w:rsidRPr="00D251D9">
        <w:rPr>
          <w:rFonts w:ascii="Arial" w:hAnsi="Arial" w:cs="Arial"/>
          <w:sz w:val="21"/>
          <w:szCs w:val="21"/>
        </w:rPr>
        <w:t>□ 13.30 – Turul oraşului ( Vizită Parcul Reconcilierii,Palatul Administrativ şi Muzeul 1848-1918). – pentru oaspeţii din străinătate.</w:t>
      </w:r>
    </w:p>
    <w:p w:rsidR="00CC5541" w:rsidRPr="00D251D9" w:rsidRDefault="007B25AC" w:rsidP="00CC5541">
      <w:pPr>
        <w:pStyle w:val="NormalWeb"/>
        <w:shd w:val="clear" w:color="auto" w:fill="FFFFFF"/>
        <w:spacing w:before="0" w:beforeAutospacing="0" w:after="150" w:afterAutospacing="0" w:line="300" w:lineRule="atLeast"/>
        <w:rPr>
          <w:rFonts w:ascii="Arial" w:hAnsi="Arial" w:cs="Arial"/>
          <w:sz w:val="21"/>
          <w:szCs w:val="21"/>
        </w:rPr>
      </w:pPr>
      <w:r>
        <w:rPr>
          <w:rFonts w:ascii="Arial" w:hAnsi="Arial" w:cs="Arial"/>
          <w:sz w:val="21"/>
          <w:szCs w:val="21"/>
        </w:rPr>
        <w:t>□ 18</w:t>
      </w:r>
      <w:r w:rsidR="00CC5541" w:rsidRPr="00D251D9">
        <w:rPr>
          <w:rFonts w:ascii="Arial" w:hAnsi="Arial" w:cs="Arial"/>
          <w:sz w:val="21"/>
          <w:szCs w:val="21"/>
        </w:rPr>
        <w:t>.00 – Spectacol aniversar la Teatru – oferit de Filarmonica Arad</w:t>
      </w:r>
    </w:p>
    <w:p w:rsidR="00CC5541" w:rsidRPr="00D251D9" w:rsidRDefault="00CC5541" w:rsidP="00CC5541">
      <w:pPr>
        <w:pStyle w:val="NormalWeb"/>
        <w:shd w:val="clear" w:color="auto" w:fill="FFFFFF"/>
        <w:spacing w:before="0" w:beforeAutospacing="0" w:after="150" w:afterAutospacing="0" w:line="300" w:lineRule="atLeast"/>
        <w:rPr>
          <w:rFonts w:ascii="Arial" w:hAnsi="Arial" w:cs="Arial"/>
          <w:sz w:val="21"/>
          <w:szCs w:val="21"/>
        </w:rPr>
      </w:pPr>
    </w:p>
    <w:p w:rsidR="00CC5541" w:rsidRPr="00D251D9" w:rsidRDefault="00CC5541" w:rsidP="00CC5541">
      <w:pPr>
        <w:pStyle w:val="NormalWeb"/>
        <w:shd w:val="clear" w:color="auto" w:fill="FFFFFF"/>
        <w:spacing w:before="0" w:beforeAutospacing="0" w:after="0" w:afterAutospacing="0" w:line="300" w:lineRule="atLeast"/>
        <w:rPr>
          <w:rStyle w:val="Strong"/>
          <w:rFonts w:ascii="Arial" w:hAnsi="Arial" w:cs="Arial"/>
          <w:sz w:val="21"/>
          <w:szCs w:val="21"/>
        </w:rPr>
      </w:pPr>
      <w:r w:rsidRPr="00D251D9">
        <w:rPr>
          <w:rStyle w:val="Strong"/>
          <w:rFonts w:ascii="Arial" w:hAnsi="Arial" w:cs="Arial"/>
          <w:sz w:val="21"/>
          <w:szCs w:val="21"/>
        </w:rPr>
        <w:lastRenderedPageBreak/>
        <w:t>SÂMBĂTĂ, 22.04.2017</w:t>
      </w:r>
    </w:p>
    <w:p w:rsidR="00CC5541" w:rsidRPr="00D251D9" w:rsidRDefault="00CC5541" w:rsidP="00CC5541">
      <w:pPr>
        <w:pStyle w:val="NormalWeb"/>
        <w:shd w:val="clear" w:color="auto" w:fill="FFFFFF"/>
        <w:spacing w:before="0" w:beforeAutospacing="0" w:after="0" w:afterAutospacing="0" w:line="300" w:lineRule="atLeast"/>
        <w:rPr>
          <w:rFonts w:ascii="Arial" w:hAnsi="Arial" w:cs="Arial"/>
          <w:sz w:val="21"/>
          <w:szCs w:val="21"/>
        </w:rPr>
      </w:pPr>
    </w:p>
    <w:p w:rsidR="00CC5541" w:rsidRPr="00D251D9" w:rsidRDefault="00CC5541" w:rsidP="00CC5541">
      <w:pPr>
        <w:pStyle w:val="NormalWeb"/>
        <w:shd w:val="clear" w:color="auto" w:fill="FFFFFF"/>
        <w:spacing w:before="0" w:beforeAutospacing="0" w:after="0" w:afterAutospacing="0" w:line="300" w:lineRule="atLeast"/>
        <w:rPr>
          <w:rStyle w:val="Strong"/>
          <w:rFonts w:ascii="Arial" w:hAnsi="Arial" w:cs="Arial"/>
          <w:sz w:val="21"/>
          <w:szCs w:val="21"/>
        </w:rPr>
      </w:pPr>
      <w:r w:rsidRPr="00D251D9">
        <w:rPr>
          <w:rStyle w:val="Strong"/>
          <w:rFonts w:ascii="Arial" w:hAnsi="Arial" w:cs="Arial"/>
          <w:sz w:val="21"/>
          <w:szCs w:val="21"/>
        </w:rPr>
        <w:t>Locaţie:  Consiliul Judeţean Arad, 310003 – str.</w:t>
      </w:r>
      <w:r w:rsidR="00CB2CCF">
        <w:rPr>
          <w:rStyle w:val="Strong"/>
          <w:rFonts w:ascii="Arial" w:hAnsi="Arial" w:cs="Arial"/>
          <w:sz w:val="21"/>
          <w:szCs w:val="21"/>
        </w:rPr>
        <w:t xml:space="preserve"> </w:t>
      </w:r>
      <w:r w:rsidRPr="00D251D9">
        <w:rPr>
          <w:rStyle w:val="Strong"/>
          <w:rFonts w:ascii="Arial" w:hAnsi="Arial" w:cs="Arial"/>
          <w:sz w:val="21"/>
          <w:szCs w:val="21"/>
        </w:rPr>
        <w:t>Corneliu Coposu nr.</w:t>
      </w:r>
      <w:r w:rsidR="00D251D9">
        <w:rPr>
          <w:rStyle w:val="Strong"/>
          <w:rFonts w:ascii="Arial" w:hAnsi="Arial" w:cs="Arial"/>
          <w:sz w:val="21"/>
          <w:szCs w:val="21"/>
        </w:rPr>
        <w:t xml:space="preserve"> </w:t>
      </w:r>
      <w:r w:rsidRPr="00D251D9">
        <w:rPr>
          <w:rStyle w:val="Strong"/>
          <w:rFonts w:ascii="Arial" w:hAnsi="Arial" w:cs="Arial"/>
          <w:sz w:val="21"/>
          <w:szCs w:val="21"/>
        </w:rPr>
        <w:t>22</w:t>
      </w:r>
    </w:p>
    <w:p w:rsidR="00CC5541" w:rsidRPr="00D251D9" w:rsidRDefault="00CC5541" w:rsidP="00CC5541">
      <w:pPr>
        <w:pStyle w:val="NormalWeb"/>
        <w:shd w:val="clear" w:color="auto" w:fill="FFFFFF"/>
        <w:spacing w:before="0" w:beforeAutospacing="0" w:after="0" w:afterAutospacing="0" w:line="300" w:lineRule="atLeast"/>
        <w:rPr>
          <w:rFonts w:ascii="Arial" w:hAnsi="Arial" w:cs="Arial"/>
          <w:sz w:val="21"/>
          <w:szCs w:val="21"/>
        </w:rPr>
      </w:pPr>
    </w:p>
    <w:p w:rsidR="00CC5541" w:rsidRPr="00D251D9" w:rsidRDefault="00CC5541" w:rsidP="00CC5541">
      <w:pPr>
        <w:pStyle w:val="NormalWeb"/>
        <w:shd w:val="clear" w:color="auto" w:fill="FFFFFF"/>
        <w:spacing w:before="0" w:beforeAutospacing="0" w:after="150" w:afterAutospacing="0" w:line="300" w:lineRule="atLeast"/>
        <w:rPr>
          <w:rFonts w:ascii="Arial" w:hAnsi="Arial" w:cs="Arial"/>
          <w:sz w:val="21"/>
          <w:szCs w:val="21"/>
        </w:rPr>
      </w:pPr>
      <w:r w:rsidRPr="00D251D9">
        <w:rPr>
          <w:rFonts w:ascii="Arial" w:hAnsi="Arial" w:cs="Arial"/>
          <w:sz w:val="21"/>
          <w:szCs w:val="21"/>
        </w:rPr>
        <w:t>□ 09.00 – Târgul de produse tradiţionale</w:t>
      </w:r>
    </w:p>
    <w:p w:rsidR="00CC5541" w:rsidRPr="00D251D9" w:rsidRDefault="00CC5541" w:rsidP="00CC5541">
      <w:pPr>
        <w:pStyle w:val="NormalWeb"/>
        <w:shd w:val="clear" w:color="auto" w:fill="FFFFFF"/>
        <w:spacing w:before="0" w:beforeAutospacing="0" w:after="150" w:afterAutospacing="0" w:line="300" w:lineRule="atLeast"/>
        <w:rPr>
          <w:rFonts w:ascii="Arial" w:hAnsi="Arial" w:cs="Arial"/>
          <w:sz w:val="21"/>
          <w:szCs w:val="21"/>
        </w:rPr>
      </w:pPr>
      <w:r w:rsidRPr="00D251D9">
        <w:rPr>
          <w:rFonts w:ascii="Arial" w:hAnsi="Arial" w:cs="Arial"/>
          <w:sz w:val="21"/>
          <w:szCs w:val="21"/>
        </w:rPr>
        <w:t>□ 10.00 – Spectacol de muzică tradiţională cu ansamblurile din judeţ (Parcul Pădurice)</w:t>
      </w:r>
    </w:p>
    <w:p w:rsidR="00CC5541" w:rsidRPr="00D251D9" w:rsidRDefault="00CC5541" w:rsidP="00CC5541">
      <w:pPr>
        <w:pStyle w:val="NormalWeb"/>
        <w:shd w:val="clear" w:color="auto" w:fill="FFFFFF"/>
        <w:spacing w:before="0" w:beforeAutospacing="0" w:after="150" w:afterAutospacing="0" w:line="300" w:lineRule="atLeast"/>
        <w:rPr>
          <w:rFonts w:ascii="Arial" w:hAnsi="Arial" w:cs="Arial"/>
          <w:sz w:val="21"/>
          <w:szCs w:val="21"/>
        </w:rPr>
      </w:pPr>
      <w:r w:rsidRPr="00D251D9">
        <w:rPr>
          <w:rFonts w:ascii="Arial" w:hAnsi="Arial" w:cs="Arial"/>
          <w:sz w:val="21"/>
          <w:szCs w:val="21"/>
        </w:rPr>
        <w:t> </w:t>
      </w:r>
    </w:p>
    <w:p w:rsidR="001B1F24" w:rsidRPr="00D251D9" w:rsidRDefault="001B1F24"/>
    <w:sectPr w:rsidR="001B1F24" w:rsidRPr="00D251D9" w:rsidSect="001B1F2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CC5541"/>
    <w:rsid w:val="001B1F24"/>
    <w:rsid w:val="003E5870"/>
    <w:rsid w:val="007B25AC"/>
    <w:rsid w:val="00874736"/>
    <w:rsid w:val="00AA7048"/>
    <w:rsid w:val="00CB2CCF"/>
    <w:rsid w:val="00CC5541"/>
    <w:rsid w:val="00D251D9"/>
    <w:rsid w:val="00D26CF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1F2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C554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C5541"/>
    <w:rPr>
      <w:b/>
      <w:bCs/>
    </w:rPr>
  </w:style>
</w:styles>
</file>

<file path=word/webSettings.xml><?xml version="1.0" encoding="utf-8"?>
<w:webSettings xmlns:r="http://schemas.openxmlformats.org/officeDocument/2006/relationships" xmlns:w="http://schemas.openxmlformats.org/wordprocessingml/2006/main">
  <w:divs>
    <w:div w:id="1710455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2</Pages>
  <Words>332</Words>
  <Characters>1894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Centrul Cultural Judetean ARAD</Company>
  <LinksUpToDate>false</LinksUpToDate>
  <CharactersWithSpaces>2222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Alina</dc:creator>
  <cp:keywords/>
  <dc:description/>
  <cp:lastModifiedBy>Alina</cp:lastModifiedBy>
  <cp:revision>4</cp:revision>
  <dcterms:created xsi:type="dcterms:W3CDTF">2017-04-18T10:10:00Z</dcterms:created>
  <dcterms:modified xsi:type="dcterms:W3CDTF">2017-04-19T10:42:00Z</dcterms:modified>
</cp:coreProperties>
</file>